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582F87"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8F1133" w:rsidTr="002B04C2">
              <w:trPr>
                <w:trHeight w:val="345"/>
                <w:jc w:val="center"/>
              </w:trPr>
              <w:tc>
                <w:tcPr>
                  <w:tcW w:w="4533" w:type="dxa"/>
                </w:tcPr>
                <w:p w:rsidR="00582F87" w:rsidRPr="008F1133" w:rsidRDefault="00582F87" w:rsidP="002B04C2">
                  <w:pPr>
                    <w:jc w:val="center"/>
                    <w:rPr>
                      <w:rFonts w:cs="Arial"/>
                      <w:b/>
                      <w:sz w:val="26"/>
                    </w:rPr>
                  </w:pPr>
                  <w:r w:rsidRPr="008F1133">
                    <w:rPr>
                      <w:rFonts w:cs="Arial"/>
                      <w:sz w:val="26"/>
                    </w:rPr>
                    <w:t>UBND THÀNH PHỐ HỒ CHÍ MINH</w:t>
                  </w:r>
                </w:p>
              </w:tc>
              <w:tc>
                <w:tcPr>
                  <w:tcW w:w="0" w:type="auto"/>
                </w:tcPr>
                <w:p w:rsidR="00582F87" w:rsidRPr="008F1133" w:rsidRDefault="00582F87"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0A21" w:rsidP="004E064F">
                  <w:pPr>
                    <w:jc w:val="center"/>
                    <w:rPr>
                      <w:rFonts w:cs="Arial"/>
                      <w:sz w:val="26"/>
                      <w:szCs w:val="26"/>
                    </w:rPr>
                  </w:pPr>
                  <w:r>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195" type="#_x0000_t34" style="position:absolute;left:0;text-align:left;margin-left:58.05pt;margin-top:16.5pt;width:168.65pt;height:.05pt;z-index:2516951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582F87" w:rsidRPr="008F1133" w:rsidTr="002B04C2">
              <w:trPr>
                <w:trHeight w:val="345"/>
                <w:jc w:val="center"/>
              </w:trPr>
              <w:tc>
                <w:tcPr>
                  <w:tcW w:w="4533" w:type="dxa"/>
                </w:tcPr>
                <w:p w:rsidR="00582F87" w:rsidRPr="008F1133" w:rsidRDefault="00370A21" w:rsidP="002B04C2">
                  <w:pPr>
                    <w:jc w:val="center"/>
                    <w:rPr>
                      <w:rFonts w:cs="Arial"/>
                      <w:b/>
                      <w:sz w:val="26"/>
                      <w:szCs w:val="26"/>
                    </w:rPr>
                  </w:pPr>
                  <w:r>
                    <w:rPr>
                      <w:noProof/>
                      <w:sz w:val="24"/>
                      <w:szCs w:val="24"/>
                    </w:rPr>
                    <w:pict>
                      <v:shapetype id="_x0000_t32" coordsize="21600,21600" o:spt="32" o:oned="t" path="m,l21600,21600e" filled="f">
                        <v:path arrowok="t" fillok="f" o:connecttype="none"/>
                        <o:lock v:ext="edit" shapetype="t"/>
                      </v:shapetype>
                      <v:shape id="Straight Arrow Connector 1" o:spid="_x0000_s1084"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8F1133" w:rsidRDefault="00582F87" w:rsidP="002B04C2">
                  <w:pPr>
                    <w:jc w:val="center"/>
                    <w:rPr>
                      <w:rFonts w:cs="Arial"/>
                      <w:b/>
                      <w:sz w:val="26"/>
                      <w:szCs w:val="26"/>
                    </w:rPr>
                  </w:pPr>
                </w:p>
              </w:tc>
            </w:tr>
          </w:tbl>
          <w:p w:rsidR="00582F87" w:rsidRPr="008F1133" w:rsidRDefault="00582F87" w:rsidP="002B04C2">
            <w:pPr>
              <w:spacing w:before="120"/>
              <w:jc w:val="center"/>
            </w:pPr>
          </w:p>
        </w:tc>
        <w:tc>
          <w:tcPr>
            <w:tcW w:w="5292" w:type="dxa"/>
          </w:tcPr>
          <w:p w:rsidR="00582F87" w:rsidRPr="008F1133" w:rsidRDefault="00582F87" w:rsidP="002B04C2">
            <w:pPr>
              <w:spacing w:before="120"/>
              <w:jc w:val="center"/>
            </w:pPr>
          </w:p>
        </w:tc>
      </w:tr>
    </w:tbl>
    <w:p w:rsidR="00582F87" w:rsidRPr="008F1133" w:rsidRDefault="00582F87" w:rsidP="00582F87">
      <w:pPr>
        <w:rPr>
          <w:sz w:val="6"/>
          <w:szCs w:val="6"/>
        </w:rPr>
      </w:pPr>
    </w:p>
    <w:p w:rsidR="00FA5483" w:rsidRPr="008F1133" w:rsidRDefault="00FA5483" w:rsidP="008B4094">
      <w:pPr>
        <w:spacing w:before="120" w:after="120"/>
        <w:jc w:val="center"/>
        <w:rPr>
          <w:b/>
          <w:sz w:val="36"/>
          <w:szCs w:val="44"/>
        </w:rPr>
      </w:pPr>
      <w:r w:rsidRPr="008F1133">
        <w:rPr>
          <w:b/>
          <w:sz w:val="36"/>
          <w:szCs w:val="44"/>
        </w:rPr>
        <w:t>ĐỀ THI KẾT THÚC HỌC PHẦN LÝ THUYẾT</w:t>
      </w:r>
    </w:p>
    <w:p w:rsidR="006258CC" w:rsidRPr="008F1133" w:rsidRDefault="006258CC" w:rsidP="006258CC">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6258CC">
      <w:pPr>
        <w:tabs>
          <w:tab w:val="left" w:pos="1800"/>
        </w:tabs>
        <w:spacing w:before="120" w:after="120"/>
        <w:jc w:val="center"/>
        <w:rPr>
          <w:b/>
          <w:sz w:val="16"/>
          <w:szCs w:val="16"/>
        </w:rPr>
      </w:pPr>
    </w:p>
    <w:p w:rsidR="00FA5483" w:rsidRPr="008F1133" w:rsidRDefault="00FA5483" w:rsidP="00FA5483">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006258CC" w:rsidRPr="008F1133">
        <w:rPr>
          <w:sz w:val="26"/>
          <w:szCs w:val="26"/>
        </w:rPr>
        <w:tab/>
      </w:r>
      <w:r w:rsidR="00DC481F" w:rsidRPr="008F1133">
        <w:rPr>
          <w:sz w:val="26"/>
          <w:szCs w:val="26"/>
        </w:rPr>
        <w:tab/>
      </w:r>
      <w:r w:rsidR="009F7719">
        <w:rPr>
          <w:sz w:val="26"/>
          <w:szCs w:val="26"/>
        </w:rPr>
        <w:tab/>
      </w:r>
      <w:r w:rsidR="00B20FE0" w:rsidRPr="008F1133">
        <w:rPr>
          <w:sz w:val="26"/>
          <w:szCs w:val="26"/>
        </w:rPr>
        <w:t xml:space="preserve">Cao </w:t>
      </w:r>
      <w:r w:rsidR="001E3893" w:rsidRPr="008F1133">
        <w:rPr>
          <w:sz w:val="26"/>
          <w:szCs w:val="26"/>
        </w:rPr>
        <w:t>đ</w:t>
      </w:r>
      <w:r w:rsidR="00B20FE0" w:rsidRPr="008F1133">
        <w:rPr>
          <w:sz w:val="26"/>
          <w:szCs w:val="26"/>
        </w:rPr>
        <w:t xml:space="preserve">ẳng </w:t>
      </w:r>
    </w:p>
    <w:p w:rsidR="00FA5483" w:rsidRPr="008F1133" w:rsidRDefault="00FA5483" w:rsidP="008B4094">
      <w:pPr>
        <w:tabs>
          <w:tab w:val="left" w:pos="1800"/>
        </w:tabs>
        <w:spacing w:before="120" w:after="120"/>
        <w:rPr>
          <w:b/>
          <w:sz w:val="26"/>
          <w:szCs w:val="26"/>
        </w:rPr>
      </w:pPr>
      <w:r w:rsidRPr="008F1133">
        <w:rPr>
          <w:b/>
          <w:sz w:val="26"/>
          <w:szCs w:val="26"/>
        </w:rPr>
        <w:tab/>
        <w:t xml:space="preserve">Học phần: </w:t>
      </w:r>
      <w:r w:rsidR="006258CC" w:rsidRPr="008F1133">
        <w:rPr>
          <w:b/>
          <w:sz w:val="26"/>
          <w:szCs w:val="26"/>
        </w:rPr>
        <w:tab/>
      </w:r>
      <w:r w:rsidR="00DC481F" w:rsidRPr="008F1133">
        <w:rPr>
          <w:b/>
          <w:sz w:val="26"/>
          <w:szCs w:val="26"/>
        </w:rPr>
        <w:tab/>
      </w:r>
      <w:r w:rsidR="009F7719">
        <w:rPr>
          <w:b/>
          <w:sz w:val="26"/>
          <w:szCs w:val="26"/>
        </w:rPr>
        <w:tab/>
      </w:r>
      <w:r w:rsidR="009F7719">
        <w:rPr>
          <w:sz w:val="26"/>
          <w:szCs w:val="26"/>
        </w:rPr>
        <w:t>Kỹ thuật chiếu sáng</w:t>
      </w:r>
      <w:r w:rsidR="0035239E" w:rsidRPr="008F1133">
        <w:rPr>
          <w:sz w:val="26"/>
          <w:szCs w:val="26"/>
        </w:rPr>
        <w:t xml:space="preserve"> </w:t>
      </w:r>
    </w:p>
    <w:p w:rsidR="00FA5483" w:rsidRPr="008F1133" w:rsidRDefault="00FA5483" w:rsidP="008B4094">
      <w:pPr>
        <w:tabs>
          <w:tab w:val="left" w:pos="1800"/>
          <w:tab w:val="left" w:pos="3600"/>
        </w:tabs>
        <w:spacing w:before="120" w:after="120"/>
        <w:rPr>
          <w:b/>
          <w:sz w:val="26"/>
          <w:szCs w:val="26"/>
        </w:rPr>
      </w:pPr>
      <w:r w:rsidRPr="008F1133">
        <w:rPr>
          <w:b/>
          <w:sz w:val="26"/>
          <w:szCs w:val="26"/>
        </w:rPr>
        <w:tab/>
      </w:r>
      <w:r w:rsidR="00DC481F" w:rsidRPr="008F1133">
        <w:rPr>
          <w:b/>
          <w:sz w:val="26"/>
          <w:szCs w:val="26"/>
        </w:rPr>
        <w:t>Khối l</w:t>
      </w:r>
      <w:r w:rsidRPr="008F1133">
        <w:rPr>
          <w:b/>
          <w:sz w:val="26"/>
          <w:szCs w:val="26"/>
        </w:rPr>
        <w:t>ớp</w:t>
      </w:r>
      <w:r w:rsidR="00020DE0" w:rsidRPr="008F1133">
        <w:rPr>
          <w:b/>
          <w:sz w:val="26"/>
          <w:szCs w:val="26"/>
        </w:rPr>
        <w:t xml:space="preserve">: </w:t>
      </w:r>
      <w:r w:rsidR="00020DE0" w:rsidRPr="008F1133">
        <w:rPr>
          <w:sz w:val="26"/>
          <w:szCs w:val="26"/>
        </w:rPr>
        <w:t>1</w:t>
      </w:r>
      <w:r w:rsidR="009F7719">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00020DE0" w:rsidRPr="008F1133">
        <w:rPr>
          <w:b/>
          <w:sz w:val="26"/>
          <w:szCs w:val="26"/>
        </w:rPr>
        <w:t xml:space="preserve">  </w:t>
      </w:r>
      <w:r w:rsidR="00DC481F" w:rsidRPr="008F1133">
        <w:rPr>
          <w:b/>
          <w:sz w:val="26"/>
          <w:szCs w:val="26"/>
        </w:rPr>
        <w:tab/>
      </w:r>
      <w:r w:rsidRPr="008F1133">
        <w:rPr>
          <w:b/>
          <w:sz w:val="26"/>
          <w:szCs w:val="26"/>
        </w:rPr>
        <w:t>Ngày thi:  ____ /</w:t>
      </w:r>
      <w:r w:rsidR="006258CC" w:rsidRPr="008F1133">
        <w:rPr>
          <w:b/>
          <w:sz w:val="26"/>
          <w:szCs w:val="26"/>
        </w:rPr>
        <w:t xml:space="preserve">____ </w:t>
      </w:r>
      <w:r w:rsidRPr="008F1133">
        <w:rPr>
          <w:b/>
          <w:sz w:val="26"/>
          <w:szCs w:val="26"/>
        </w:rPr>
        <w:t xml:space="preserve">/ </w:t>
      </w:r>
      <w:r w:rsidRPr="008F1133">
        <w:rPr>
          <w:sz w:val="26"/>
          <w:szCs w:val="26"/>
        </w:rPr>
        <w:t>201</w:t>
      </w:r>
      <w:r w:rsidR="00B20FE0" w:rsidRPr="008F1133">
        <w:rPr>
          <w:sz w:val="26"/>
          <w:szCs w:val="26"/>
        </w:rPr>
        <w:t>6</w:t>
      </w:r>
    </w:p>
    <w:p w:rsidR="00FA5483" w:rsidRPr="008F1133" w:rsidRDefault="00FA5483" w:rsidP="008B4094">
      <w:pPr>
        <w:tabs>
          <w:tab w:val="left" w:pos="1800"/>
          <w:tab w:val="left" w:pos="3600"/>
        </w:tabs>
        <w:spacing w:before="120" w:after="120"/>
        <w:rPr>
          <w:i/>
          <w:sz w:val="26"/>
          <w:szCs w:val="26"/>
        </w:rPr>
      </w:pPr>
      <w:r w:rsidRPr="008F1133">
        <w:rPr>
          <w:b/>
          <w:sz w:val="26"/>
          <w:szCs w:val="26"/>
        </w:rPr>
        <w:tab/>
        <w:t xml:space="preserve">Thời gian thi: </w:t>
      </w:r>
      <w:r w:rsidR="00B20FE0" w:rsidRPr="008F1133">
        <w:rPr>
          <w:sz w:val="26"/>
          <w:szCs w:val="26"/>
        </w:rPr>
        <w:t>90 phút</w:t>
      </w:r>
      <w:r w:rsidR="008B4094" w:rsidRPr="008F1133">
        <w:rPr>
          <w:b/>
          <w:sz w:val="26"/>
          <w:szCs w:val="26"/>
        </w:rPr>
        <w:t xml:space="preserve"> </w:t>
      </w:r>
      <w:r w:rsidR="006258CC" w:rsidRPr="008F1133">
        <w:rPr>
          <w:b/>
          <w:sz w:val="26"/>
          <w:szCs w:val="26"/>
        </w:rPr>
        <w:t xml:space="preserve"> </w:t>
      </w:r>
      <w:r w:rsidRPr="008F1133">
        <w:rPr>
          <w:i/>
          <w:sz w:val="26"/>
          <w:szCs w:val="26"/>
        </w:rPr>
        <w:t xml:space="preserve">(không </w:t>
      </w:r>
      <w:r w:rsidR="008B4094" w:rsidRPr="008F1133">
        <w:rPr>
          <w:i/>
          <w:sz w:val="26"/>
          <w:szCs w:val="26"/>
        </w:rPr>
        <w:t xml:space="preserve">tính </w:t>
      </w:r>
      <w:r w:rsidRPr="008F1133">
        <w:rPr>
          <w:i/>
          <w:sz w:val="26"/>
          <w:szCs w:val="26"/>
        </w:rPr>
        <w:t>thời gian phát đề)</w:t>
      </w:r>
    </w:p>
    <w:p w:rsidR="00582F87" w:rsidRPr="008F1133" w:rsidRDefault="00582F87" w:rsidP="006258CC">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370A21"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16.75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557742">
      <w:pPr>
        <w:spacing w:before="120" w:after="120"/>
        <w:ind w:right="454"/>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674A82">
      <w:pPr>
        <w:spacing w:before="120" w:after="120"/>
        <w:jc w:val="both"/>
        <w:rPr>
          <w:sz w:val="26"/>
        </w:rPr>
      </w:pPr>
      <w:r>
        <w:rPr>
          <w:sz w:val="26"/>
        </w:rPr>
        <w:t xml:space="preserve">Khi mặt trời ở vị trí ánh sáng chiếu thẳng góc với bề mặt trái đất tại điểm đang xét, người ta đo được độ rọi của bức xạ ánh sáng mặt trời trên bề mặt trái đất lúc đó là </w:t>
      </w:r>
      <w:r w:rsidRPr="00657C4B">
        <w:rPr>
          <w:i/>
          <w:sz w:val="26"/>
        </w:rPr>
        <w:t>E</w:t>
      </w:r>
      <w:r>
        <w:rPr>
          <w:sz w:val="26"/>
        </w:rPr>
        <w:t xml:space="preserve"> = 116.10</w:t>
      </w:r>
      <w:r>
        <w:rPr>
          <w:sz w:val="26"/>
          <w:vertAlign w:val="superscript"/>
        </w:rPr>
        <w:t>6</w:t>
      </w:r>
      <w:r>
        <w:rPr>
          <w:sz w:val="26"/>
        </w:rPr>
        <w:t xml:space="preserve"> </w:t>
      </w:r>
      <w:r w:rsidRPr="00657C4B">
        <w:rPr>
          <w:i/>
          <w:sz w:val="26"/>
        </w:rPr>
        <w:t>lx</w:t>
      </w:r>
      <w:r>
        <w:rPr>
          <w:sz w:val="26"/>
        </w:rPr>
        <w:t>.</w:t>
      </w:r>
    </w:p>
    <w:p w:rsidR="00674A82" w:rsidRDefault="00674A82" w:rsidP="00674A82">
      <w:pPr>
        <w:tabs>
          <w:tab w:val="left" w:pos="1080"/>
        </w:tabs>
        <w:spacing w:before="120" w:after="120"/>
        <w:jc w:val="both"/>
        <w:rPr>
          <w:sz w:val="26"/>
        </w:rPr>
      </w:pPr>
      <w:r>
        <w:rPr>
          <w:sz w:val="26"/>
        </w:rPr>
        <w:t xml:space="preserve">Cho biết: </w:t>
      </w: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w:t>
      </w:r>
      <w:r w:rsidRPr="00657C4B">
        <w:rPr>
          <w:sz w:val="26"/>
        </w:rPr>
        <w:t>Bán</w:t>
      </w:r>
      <w:r>
        <w:rPr>
          <w:sz w:val="26"/>
        </w:rPr>
        <w:t xml:space="preserve"> kính trái đất 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6300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Khoảng cách ước lượng từ mặt trời đến trái đất là: </w:t>
      </w:r>
      <w:r w:rsidRPr="00657C4B">
        <w:rPr>
          <w:i/>
          <w:sz w:val="26"/>
        </w:rPr>
        <w:t>d</w:t>
      </w:r>
      <w:r>
        <w:rPr>
          <w:sz w:val="26"/>
        </w:rPr>
        <w:t xml:space="preserve"> =155.10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p>
    <w:p w:rsidR="00674A82" w:rsidRDefault="00674A82" w:rsidP="00674A82">
      <w:pPr>
        <w:spacing w:before="120" w:after="120"/>
        <w:ind w:left="180"/>
        <w:jc w:val="both"/>
        <w:rPr>
          <w:sz w:val="26"/>
        </w:rPr>
      </w:pPr>
      <w:r>
        <w:rPr>
          <w:sz w:val="26"/>
        </w:rPr>
        <w:t>b). Xác định cường độ của ánh sáng từ mặt trời.</w:t>
      </w:r>
    </w:p>
    <w:p w:rsidR="00674A82" w:rsidRDefault="00674A82" w:rsidP="00674A82">
      <w:pPr>
        <w:spacing w:before="120" w:after="120"/>
        <w:ind w:left="180"/>
        <w:jc w:val="both"/>
        <w:rPr>
          <w:sz w:val="26"/>
        </w:rPr>
      </w:pPr>
      <w:r>
        <w:rPr>
          <w:sz w:val="26"/>
        </w:rPr>
        <w:t>c). Xác định độ chói của ánh sáng mặt trời được quan sát từ trái đất.</w:t>
      </w:r>
    </w:p>
    <w:p w:rsidR="00674A82" w:rsidRDefault="00674A82"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70.25pt" o:ole="">
            <v:imagedata r:id="rId6" o:title=""/>
          </v:shape>
          <o:OLEObject Type="Embed" ProgID="Visio.Drawing.11" ShapeID="_x0000_i1025" DrawAspect="Content" ObjectID="_1529845539" r:id="rId7"/>
        </w:object>
      </w:r>
    </w:p>
    <w:p w:rsidR="00C424B3" w:rsidRPr="008F1133" w:rsidRDefault="00302C51" w:rsidP="00557742">
      <w:pPr>
        <w:spacing w:before="120" w:after="120"/>
        <w:ind w:right="454"/>
        <w:jc w:val="both"/>
        <w:rPr>
          <w:b/>
          <w:sz w:val="26"/>
          <w:szCs w:val="26"/>
        </w:rPr>
      </w:pPr>
      <w:r w:rsidRPr="008F1133">
        <w:rPr>
          <w:b/>
          <w:sz w:val="26"/>
          <w:szCs w:val="26"/>
        </w:rPr>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w:t>
      </w:r>
      <w:r>
        <w:rPr>
          <w:sz w:val="26"/>
        </w:rPr>
        <w:lastRenderedPageBreak/>
        <w:t xml:space="preserve">làm việc, với M thẳng góc với đầu A của đèn, N cách M một khoảng bằng 1,4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Hãy xác định độ rọi tại các điểm M và N biết rằng phương AB của đèn tạo với phương ngang của bề mặt làm việc một góc 30</w:t>
      </w:r>
      <w:r>
        <w:rPr>
          <w:sz w:val="26"/>
          <w:vertAlign w:val="superscript"/>
        </w:rPr>
        <w:t>0</w:t>
      </w:r>
      <w:r>
        <w:rPr>
          <w:sz w:val="26"/>
        </w:rPr>
        <w:t>.</w:t>
      </w:r>
    </w:p>
    <w:p w:rsidR="00D34FEF" w:rsidRPr="008F1133" w:rsidRDefault="00D954CD" w:rsidP="00674A82">
      <w:pPr>
        <w:spacing w:before="80" w:after="80"/>
        <w:jc w:val="center"/>
        <w:rPr>
          <w:b/>
          <w:sz w:val="28"/>
          <w:szCs w:val="26"/>
        </w:rPr>
      </w:pPr>
      <w:r>
        <w:object w:dxaOrig="5069" w:dyaOrig="5852">
          <v:shape id="_x0000_i1026" type="#_x0000_t75" style="width:225.75pt;height:260.25pt" o:ole="">
            <v:imagedata r:id="rId8" o:title=""/>
          </v:shape>
          <o:OLEObject Type="Embed" ProgID="Visio.Drawing.11" ShapeID="_x0000_i1026" DrawAspect="Content" ObjectID="_1529845540" r:id="rId9"/>
        </w:object>
      </w: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853" w:type="dxa"/>
        <w:jc w:val="center"/>
        <w:tblLook w:val="01E0" w:firstRow="1" w:lastRow="1" w:firstColumn="1" w:lastColumn="1" w:noHBand="0" w:noVBand="0"/>
      </w:tblPr>
      <w:tblGrid>
        <w:gridCol w:w="10631"/>
        <w:gridCol w:w="222"/>
      </w:tblGrid>
      <w:tr w:rsidR="00D07595" w:rsidRPr="008F1133" w:rsidTr="00BA5C80">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8F1133" w:rsidTr="002B04C2">
              <w:trPr>
                <w:trHeight w:val="345"/>
                <w:jc w:val="center"/>
              </w:trPr>
              <w:tc>
                <w:tcPr>
                  <w:tcW w:w="4533" w:type="dxa"/>
                </w:tcPr>
                <w:p w:rsidR="00D07595" w:rsidRPr="008F1133" w:rsidRDefault="00D07595" w:rsidP="002B04C2">
                  <w:pPr>
                    <w:jc w:val="center"/>
                    <w:rPr>
                      <w:rFonts w:cs="Arial"/>
                      <w:b/>
                      <w:sz w:val="26"/>
                    </w:rPr>
                  </w:pPr>
                  <w:r w:rsidRPr="008F1133">
                    <w:rPr>
                      <w:rFonts w:cs="Arial"/>
                      <w:sz w:val="26"/>
                    </w:rPr>
                    <w:lastRenderedPageBreak/>
                    <w:t>UBND THÀNH PHỐ HỒ CHÍ MINH</w:t>
                  </w:r>
                </w:p>
              </w:tc>
              <w:tc>
                <w:tcPr>
                  <w:tcW w:w="0" w:type="auto"/>
                </w:tcPr>
                <w:p w:rsidR="00D07595" w:rsidRPr="008F1133" w:rsidRDefault="00D07595"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0A21" w:rsidP="004E064F">
                  <w:pPr>
                    <w:jc w:val="center"/>
                    <w:rPr>
                      <w:rFonts w:cs="Arial"/>
                      <w:sz w:val="26"/>
                      <w:szCs w:val="26"/>
                    </w:rPr>
                  </w:pPr>
                  <w:r>
                    <w:rPr>
                      <w:noProof/>
                      <w:sz w:val="28"/>
                      <w:szCs w:val="24"/>
                    </w:rPr>
                    <w:pict>
                      <v:shape id="_x0000_s1196" type="#_x0000_t34" style="position:absolute;left:0;text-align:left;margin-left:58.05pt;margin-top:16.5pt;width:168.65pt;height:.05pt;z-index:2516971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D07595" w:rsidRPr="008F1133" w:rsidTr="002B04C2">
              <w:trPr>
                <w:trHeight w:val="345"/>
                <w:jc w:val="center"/>
              </w:trPr>
              <w:tc>
                <w:tcPr>
                  <w:tcW w:w="4533" w:type="dxa"/>
                </w:tcPr>
                <w:p w:rsidR="00D07595" w:rsidRPr="008F1133" w:rsidRDefault="00370A21" w:rsidP="002B04C2">
                  <w:pPr>
                    <w:jc w:val="center"/>
                    <w:rPr>
                      <w:rFonts w:cs="Arial"/>
                      <w:b/>
                      <w:sz w:val="26"/>
                      <w:szCs w:val="26"/>
                    </w:rPr>
                  </w:pPr>
                  <w:r>
                    <w:rPr>
                      <w:noProof/>
                      <w:sz w:val="24"/>
                      <w:szCs w:val="24"/>
                    </w:rPr>
                    <w:pict>
                      <v:shape id="Straight Arrow Connector 4" o:spid="_x0000_s1079"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8F1133" w:rsidRDefault="00D07595" w:rsidP="002B04C2">
                  <w:pPr>
                    <w:jc w:val="center"/>
                    <w:rPr>
                      <w:rFonts w:cs="Arial"/>
                      <w:b/>
                      <w:sz w:val="26"/>
                      <w:szCs w:val="26"/>
                    </w:rPr>
                  </w:pPr>
                </w:p>
              </w:tc>
            </w:tr>
          </w:tbl>
          <w:p w:rsidR="00D07595" w:rsidRPr="008F1133" w:rsidRDefault="00D07595" w:rsidP="002B04C2">
            <w:pPr>
              <w:spacing w:before="120"/>
              <w:jc w:val="center"/>
            </w:pPr>
          </w:p>
        </w:tc>
        <w:tc>
          <w:tcPr>
            <w:tcW w:w="222" w:type="dxa"/>
          </w:tcPr>
          <w:p w:rsidR="00D07595" w:rsidRPr="008F1133" w:rsidRDefault="00D07595" w:rsidP="002B04C2">
            <w:pPr>
              <w:spacing w:before="120"/>
              <w:jc w:val="center"/>
            </w:pPr>
          </w:p>
        </w:tc>
      </w:tr>
    </w:tbl>
    <w:p w:rsidR="00D07595" w:rsidRPr="008F1133" w:rsidRDefault="00D07595" w:rsidP="00D07595">
      <w:pPr>
        <w:rPr>
          <w:sz w:val="6"/>
          <w:szCs w:val="6"/>
        </w:rPr>
      </w:pPr>
    </w:p>
    <w:p w:rsidR="009537BE" w:rsidRPr="008F1133" w:rsidRDefault="009537BE" w:rsidP="009537BE">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797965" w:rsidRPr="008F1133" w:rsidRDefault="004747A7" w:rsidP="00797965">
      <w:pPr>
        <w:tabs>
          <w:tab w:val="left" w:pos="2160"/>
          <w:tab w:val="left" w:pos="5040"/>
        </w:tabs>
        <w:rPr>
          <w:sz w:val="26"/>
          <w:szCs w:val="26"/>
        </w:rPr>
      </w:pPr>
      <w:r w:rsidRPr="008F1133">
        <w:rPr>
          <w:i/>
          <w:sz w:val="16"/>
          <w:szCs w:val="22"/>
        </w:rPr>
        <w:tab/>
      </w:r>
      <w:r w:rsidR="00797965" w:rsidRPr="008F1133">
        <w:rPr>
          <w:b/>
          <w:sz w:val="26"/>
          <w:szCs w:val="26"/>
        </w:rPr>
        <w:t>Bậc đào tạo</w:t>
      </w:r>
      <w:r w:rsidR="00797965">
        <w:rPr>
          <w:sz w:val="26"/>
          <w:szCs w:val="26"/>
        </w:rPr>
        <w:t xml:space="preserve">: </w:t>
      </w:r>
      <w:r w:rsidR="00797965" w:rsidRPr="008F1133">
        <w:rPr>
          <w:sz w:val="26"/>
          <w:szCs w:val="26"/>
        </w:rPr>
        <w:tab/>
        <w:t xml:space="preserve">Cao đẳng </w:t>
      </w:r>
    </w:p>
    <w:p w:rsidR="00797965"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Pr="008F1133">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2160"/>
          <w:tab w:val="left" w:pos="504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2160"/>
          <w:tab w:val="left" w:pos="5040"/>
        </w:tabs>
        <w:spacing w:before="120" w:after="120"/>
        <w:rPr>
          <w:sz w:val="26"/>
          <w:szCs w:val="26"/>
          <w:lang w:val="vi-VN"/>
        </w:rPr>
      </w:pPr>
      <w:r w:rsidRPr="008F1133">
        <w:rPr>
          <w:b/>
          <w:sz w:val="26"/>
          <w:szCs w:val="26"/>
        </w:rPr>
        <w:tab/>
      </w:r>
      <w:r>
        <w:rPr>
          <w:b/>
          <w:sz w:val="26"/>
          <w:szCs w:val="26"/>
        </w:rPr>
        <w:t>Thời gian thi:</w:t>
      </w:r>
      <w:r>
        <w:rPr>
          <w:b/>
          <w:sz w:val="26"/>
          <w:szCs w:val="26"/>
        </w:rPr>
        <w:tab/>
      </w:r>
      <w:r w:rsidRPr="008F1133">
        <w:rPr>
          <w:sz w:val="26"/>
          <w:szCs w:val="26"/>
        </w:rPr>
        <w:t xml:space="preserve">90 </w:t>
      </w:r>
      <w:r>
        <w:rPr>
          <w:sz w:val="26"/>
          <w:szCs w:val="26"/>
        </w:rPr>
        <w:t>phút</w:t>
      </w:r>
    </w:p>
    <w:p w:rsidR="004747A7" w:rsidRPr="008F1133" w:rsidRDefault="00370A21" w:rsidP="00797965">
      <w:pPr>
        <w:tabs>
          <w:tab w:val="left" w:pos="1800"/>
        </w:tabs>
        <w:rPr>
          <w:b/>
          <w:sz w:val="26"/>
          <w:szCs w:val="26"/>
        </w:rPr>
      </w:pPr>
      <w:r>
        <w:rPr>
          <w:b/>
          <w:noProof/>
          <w:sz w:val="26"/>
          <w:szCs w:val="26"/>
        </w:rPr>
        <w:pict>
          <v:roundrect id="_x0000_s1144" style="position:absolute;margin-left:223.3pt;margin-top:14.85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464D90" w:rsidRPr="00134BCB" w:rsidRDefault="00464D90" w:rsidP="004747A7">
                  <w:pPr>
                    <w:jc w:val="center"/>
                    <w:rPr>
                      <w:b/>
                      <w:sz w:val="28"/>
                    </w:rPr>
                  </w:pPr>
                  <w:r>
                    <w:rPr>
                      <w:b/>
                      <w:sz w:val="28"/>
                    </w:rPr>
                    <w:t>Đề số 1</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9D1419">
            <w:pPr>
              <w:spacing w:before="200" w:after="200"/>
              <w:rPr>
                <w:b/>
                <w:i/>
                <w:sz w:val="26"/>
              </w:rPr>
            </w:pPr>
            <w:r w:rsidRPr="009D1395">
              <w:rPr>
                <w:b/>
                <w:i/>
                <w:sz w:val="26"/>
              </w:rPr>
              <w:t>K</w:t>
            </w:r>
            <w:r>
              <w:rPr>
                <w:b/>
                <w:i/>
                <w:sz w:val="26"/>
              </w:rPr>
              <w:t>hái niệm k</w:t>
            </w:r>
            <w:r w:rsidRPr="009D1395">
              <w:rPr>
                <w:b/>
                <w:i/>
                <w:sz w:val="26"/>
              </w:rPr>
              <w:t>ỹ thuật chiếu sáng:</w:t>
            </w:r>
          </w:p>
          <w:p w:rsidR="007B339D" w:rsidRDefault="007B339D" w:rsidP="00370A21">
            <w:pPr>
              <w:spacing w:before="200" w:after="200"/>
              <w:jc w:val="both"/>
              <w:rPr>
                <w:sz w:val="26"/>
              </w:rPr>
            </w:pPr>
            <w:bookmarkStart w:id="0" w:name="_GoBack"/>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370A21">
            <w:pPr>
              <w:spacing w:before="200" w:after="200"/>
              <w:jc w:val="both"/>
              <w:rPr>
                <w:bCs/>
                <w:sz w:val="26"/>
                <w:szCs w:val="26"/>
              </w:rPr>
            </w:pPr>
            <w:r>
              <w:rPr>
                <w:sz w:val="26"/>
              </w:rPr>
              <w:t>Các khái niệm cơ bản của kỹ thuật chiếu sáng bao gồm:</w:t>
            </w:r>
            <w:r w:rsidR="00921026" w:rsidRPr="008F1133">
              <w:rPr>
                <w:bCs/>
                <w:sz w:val="26"/>
                <w:szCs w:val="26"/>
              </w:rPr>
              <w:t xml:space="preserve"> </w:t>
            </w:r>
            <w:bookmarkEnd w:id="0"/>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CF17A7">
            <w:pPr>
              <w:autoSpaceDE w:val="0"/>
              <w:autoSpaceDN w:val="0"/>
              <w:adjustRightInd w:val="0"/>
              <w:spacing w:before="120" w:after="120"/>
              <w:rPr>
                <w:sz w:val="26"/>
              </w:rPr>
            </w:pPr>
            <w:r w:rsidRPr="008519C0">
              <w:rPr>
                <w:b/>
                <w:i/>
                <w:sz w:val="26"/>
              </w:rPr>
              <w:t>Nguồn sáng:</w:t>
            </w:r>
          </w:p>
          <w:p w:rsidR="007B339D" w:rsidRDefault="007B339D" w:rsidP="00CF17A7">
            <w:pPr>
              <w:autoSpaceDE w:val="0"/>
              <w:autoSpaceDN w:val="0"/>
              <w:adjustRightInd w:val="0"/>
              <w:spacing w:before="120" w:after="120"/>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CF17A7">
            <w:pPr>
              <w:autoSpaceDE w:val="0"/>
              <w:autoSpaceDN w:val="0"/>
              <w:adjustRightInd w:val="0"/>
              <w:spacing w:before="120" w:after="120"/>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CF17A7">
            <w:pPr>
              <w:autoSpaceDE w:val="0"/>
              <w:autoSpaceDN w:val="0"/>
              <w:adjustRightInd w:val="0"/>
              <w:spacing w:before="120" w:after="120"/>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031A19">
            <w:pPr>
              <w:spacing w:after="120"/>
              <w:rPr>
                <w:b/>
                <w:i/>
                <w:sz w:val="26"/>
              </w:rPr>
            </w:pPr>
            <w:r w:rsidRPr="00674A82">
              <w:rPr>
                <w:b/>
                <w:i/>
                <w:sz w:val="26"/>
              </w:rPr>
              <w:t>Quang phổ:</w:t>
            </w:r>
          </w:p>
          <w:p w:rsidR="00674A82" w:rsidRDefault="00674A82" w:rsidP="00031A19">
            <w:pPr>
              <w:spacing w:after="120"/>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031A19">
            <w:pPr>
              <w:spacing w:before="200" w:after="200"/>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7B339D">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7B339D">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7B339D">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7B339D">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Sóng vô tuyến (radio) bước sóng trung bình</w:t>
            </w:r>
          </w:p>
          <w:p w:rsidR="009A6108" w:rsidRPr="008F1133" w:rsidRDefault="007B339D" w:rsidP="007B339D">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AA4E28">
            <w:pPr>
              <w:spacing w:before="200" w:after="200"/>
              <w:rPr>
                <w:i/>
                <w:sz w:val="26"/>
                <w:szCs w:val="26"/>
              </w:rPr>
            </w:pPr>
            <w:r w:rsidRPr="00CD6966">
              <w:rPr>
                <w:b/>
                <w:i/>
                <w:sz w:val="26"/>
                <w:szCs w:val="26"/>
              </w:rPr>
              <w:t>Ánh sáng khả kiến:</w:t>
            </w:r>
          </w:p>
          <w:p w:rsidR="00EF4A10" w:rsidRPr="008F1133" w:rsidRDefault="007B339D" w:rsidP="00AA4E28">
            <w:pPr>
              <w:spacing w:before="200" w:after="200"/>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6455C">
            <w:pPr>
              <w:spacing w:before="200" w:after="200"/>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6455C">
            <w:pPr>
              <w:spacing w:before="200" w:after="200"/>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7B339D">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7B339D">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7B339D">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7B339D">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921026">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A845C8">
        <w:trPr>
          <w:trHeight w:val="134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3A1525">
            <w:pPr>
              <w:tabs>
                <w:tab w:val="left" w:pos="360"/>
              </w:tabs>
              <w:spacing w:before="120" w:after="120"/>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thành 2 nhóm:</w:t>
            </w:r>
          </w:p>
          <w:p w:rsidR="007B339D" w:rsidRDefault="007B339D" w:rsidP="003A1525">
            <w:pPr>
              <w:numPr>
                <w:ilvl w:val="0"/>
                <w:numId w:val="9"/>
              </w:numPr>
              <w:tabs>
                <w:tab w:val="left" w:pos="360"/>
              </w:tabs>
              <w:spacing w:before="120" w:after="120"/>
              <w:ind w:left="360" w:hanging="180"/>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3A1525">
            <w:pPr>
              <w:numPr>
                <w:ilvl w:val="0"/>
                <w:numId w:val="9"/>
              </w:numPr>
              <w:tabs>
                <w:tab w:val="left" w:pos="360"/>
              </w:tabs>
              <w:spacing w:before="120" w:after="120"/>
              <w:ind w:left="360" w:hanging="180"/>
              <w:rPr>
                <w:sz w:val="26"/>
                <w:szCs w:val="26"/>
              </w:rPr>
            </w:pPr>
            <w:r w:rsidRPr="00F57237">
              <w:rPr>
                <w:i/>
                <w:sz w:val="26"/>
                <w:szCs w:val="26"/>
              </w:rPr>
              <w:lastRenderedPageBreak/>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3A1525">
            <w:pPr>
              <w:tabs>
                <w:tab w:val="left" w:pos="360"/>
              </w:tabs>
              <w:spacing w:before="120" w:after="120"/>
              <w:rPr>
                <w:b/>
                <w:sz w:val="26"/>
                <w:szCs w:val="26"/>
              </w:rPr>
            </w:pPr>
            <w:r w:rsidRPr="007848E8">
              <w:rPr>
                <w:b/>
                <w:i/>
                <w:sz w:val="26"/>
                <w:szCs w:val="26"/>
              </w:rPr>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3A1525">
            <w:pPr>
              <w:tabs>
                <w:tab w:val="left" w:pos="180"/>
              </w:tabs>
              <w:spacing w:before="120" w:after="120"/>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3A1525">
            <w:pPr>
              <w:tabs>
                <w:tab w:val="left" w:pos="180"/>
              </w:tabs>
              <w:spacing w:before="120" w:after="120"/>
              <w:rPr>
                <w:sz w:val="26"/>
              </w:rPr>
            </w:pPr>
            <w:r>
              <w:rPr>
                <w:sz w:val="26"/>
              </w:rPr>
              <w:t xml:space="preserve">Xem quang thông do mặt trời bức xạ đến trái đất rơi vào một bề mặt </w:t>
            </w:r>
            <w:r w:rsidRPr="00B56926">
              <w:rPr>
                <w:position w:val="-12"/>
                <w:sz w:val="26"/>
              </w:rPr>
              <w:object w:dxaOrig="1100" w:dyaOrig="380">
                <v:shape id="_x0000_i1027" type="#_x0000_t75" style="width:54.75pt;height:18.75pt" o:ole="">
                  <v:imagedata r:id="rId10" o:title=""/>
                </v:shape>
                <o:OLEObject Type="Embed" ProgID="Equation.DSMT4" ShapeID="_x0000_i1027" DrawAspect="Content" ObjectID="_1529845541" r:id="rId11"/>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A845C8" w:rsidP="003A1525">
            <w:pPr>
              <w:tabs>
                <w:tab w:val="left" w:pos="180"/>
              </w:tabs>
              <w:spacing w:before="120" w:after="120"/>
              <w:jc w:val="center"/>
              <w:rPr>
                <w:b/>
                <w:i/>
                <w:sz w:val="26"/>
                <w:szCs w:val="26"/>
              </w:rPr>
            </w:pPr>
            <w:r w:rsidRPr="00B56926">
              <w:rPr>
                <w:position w:val="-12"/>
                <w:sz w:val="26"/>
              </w:rPr>
              <w:object w:dxaOrig="6580" w:dyaOrig="380">
                <v:shape id="_x0000_i1028" type="#_x0000_t75" style="width:329.25pt;height:18.75pt" o:ole="">
                  <v:imagedata r:id="rId12" o:title=""/>
                </v:shape>
                <o:OLEObject Type="Embed" ProgID="Equation.DSMT4" ShapeID="_x0000_i1028" DrawAspect="Content" ObjectID="_1529845542" r:id="rId13"/>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3A1525">
            <w:pPr>
              <w:tabs>
                <w:tab w:val="left" w:pos="180"/>
              </w:tabs>
              <w:spacing w:before="120" w:after="120"/>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3A1525">
            <w:pPr>
              <w:tabs>
                <w:tab w:val="left" w:pos="180"/>
              </w:tabs>
              <w:spacing w:before="120" w:after="120"/>
              <w:rPr>
                <w:sz w:val="26"/>
              </w:rPr>
            </w:pPr>
            <w:r>
              <w:rPr>
                <w:sz w:val="26"/>
              </w:rPr>
              <w:tab/>
            </w:r>
            <w:r w:rsidR="00A845C8">
              <w:rPr>
                <w:sz w:val="26"/>
              </w:rPr>
              <w:t>- Góc nhìn trái đất từ mặt trời</w:t>
            </w:r>
          </w:p>
          <w:p w:rsidR="00A845C8" w:rsidRDefault="00A845C8" w:rsidP="003A1525">
            <w:pPr>
              <w:spacing w:before="120" w:after="120"/>
              <w:jc w:val="center"/>
              <w:rPr>
                <w:sz w:val="26"/>
              </w:rPr>
            </w:pPr>
            <w:r w:rsidRPr="00BD5F16">
              <w:rPr>
                <w:position w:val="-28"/>
                <w:sz w:val="26"/>
              </w:rPr>
              <w:object w:dxaOrig="4020" w:dyaOrig="700">
                <v:shape id="_x0000_i1029" type="#_x0000_t75" style="width:201pt;height:35.25pt" o:ole="">
                  <v:imagedata r:id="rId14" o:title=""/>
                </v:shape>
                <o:OLEObject Type="Embed" ProgID="Equation.DSMT4" ShapeID="_x0000_i1029" DrawAspect="Content" ObjectID="_1529845543" r:id="rId15"/>
              </w:object>
            </w:r>
          </w:p>
          <w:p w:rsidR="00A845C8" w:rsidRPr="00AD59BA" w:rsidRDefault="00AD59BA" w:rsidP="003A1525">
            <w:pPr>
              <w:tabs>
                <w:tab w:val="left" w:pos="180"/>
              </w:tabs>
              <w:spacing w:before="120" w:after="120"/>
              <w:rPr>
                <w:sz w:val="26"/>
              </w:rPr>
            </w:pPr>
            <w:r>
              <w:rPr>
                <w:sz w:val="26"/>
              </w:rPr>
              <w:tab/>
              <w:t xml:space="preserve">- </w:t>
            </w:r>
            <w:r w:rsidR="00A845C8" w:rsidRPr="00AD59BA">
              <w:rPr>
                <w:sz w:val="26"/>
              </w:rPr>
              <w:t>Cường độ ánh sáng bức xạ từ mặt trời</w:t>
            </w:r>
          </w:p>
          <w:p w:rsidR="00660F01" w:rsidRPr="008F1133" w:rsidRDefault="00A845C8" w:rsidP="003A1525">
            <w:pPr>
              <w:tabs>
                <w:tab w:val="right" w:pos="10170"/>
              </w:tabs>
              <w:spacing w:before="120" w:after="120"/>
              <w:jc w:val="center"/>
              <w:rPr>
                <w:b/>
                <w:i/>
                <w:sz w:val="26"/>
                <w:szCs w:val="26"/>
              </w:rPr>
            </w:pPr>
            <w:r w:rsidRPr="00BD5F16">
              <w:rPr>
                <w:position w:val="-28"/>
                <w:sz w:val="26"/>
              </w:rPr>
              <w:object w:dxaOrig="3540" w:dyaOrig="700">
                <v:shape id="_x0000_i1030" type="#_x0000_t75" style="width:177pt;height:35.25pt" o:ole="">
                  <v:imagedata r:id="rId16" o:title=""/>
                </v:shape>
                <o:OLEObject Type="Embed" ProgID="Equation.DSMT4" ShapeID="_x0000_i1030" DrawAspect="Content" ObjectID="_1529845544" r:id="rId17"/>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3A1525">
            <w:pPr>
              <w:tabs>
                <w:tab w:val="left" w:pos="180"/>
              </w:tabs>
              <w:spacing w:before="120" w:after="120"/>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3A1525">
            <w:pPr>
              <w:spacing w:before="200" w:after="200"/>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31" type="#_x0000_t75" style="width:62.25pt;height:18.75pt" o:ole="">
                  <v:imagedata r:id="rId18" o:title=""/>
                </v:shape>
                <o:OLEObject Type="Embed" ProgID="Equation.DSMT4" ShapeID="_x0000_i1031" DrawAspect="Content" ObjectID="_1529845545" r:id="rId19"/>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AD59BA" w:rsidP="003A1525">
            <w:pPr>
              <w:spacing w:before="200" w:after="200"/>
              <w:jc w:val="center"/>
              <w:rPr>
                <w:b/>
                <w:i/>
                <w:sz w:val="26"/>
                <w:szCs w:val="26"/>
              </w:rPr>
            </w:pPr>
            <w:r w:rsidRPr="005B34C4">
              <w:rPr>
                <w:position w:val="-30"/>
                <w:sz w:val="26"/>
              </w:rPr>
              <w:object w:dxaOrig="7240" w:dyaOrig="720">
                <v:shape id="_x0000_i1032" type="#_x0000_t75" style="width:362.25pt;height:36pt" o:ole="">
                  <v:imagedata r:id="rId20" o:title=""/>
                </v:shape>
                <o:OLEObject Type="Embed" ProgID="Equation.DSMT4" ShapeID="_x0000_i1032" DrawAspect="Content" ObjectID="_1529845546" r:id="rId21"/>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3A1525">
            <w:pPr>
              <w:spacing w:before="200" w:after="200"/>
              <w:rPr>
                <w:sz w:val="26"/>
              </w:rPr>
            </w:pPr>
            <w:r>
              <w:rPr>
                <w:sz w:val="26"/>
              </w:rPr>
              <w:t>Quang thông của bóng đèn</w:t>
            </w:r>
          </w:p>
          <w:p w:rsidR="00335D10" w:rsidRDefault="00335D10" w:rsidP="00335D10">
            <w:pPr>
              <w:spacing w:before="200" w:after="200"/>
              <w:jc w:val="center"/>
              <w:rPr>
                <w:sz w:val="26"/>
              </w:rPr>
            </w:pPr>
            <w:r w:rsidRPr="001C5E07">
              <w:rPr>
                <w:position w:val="-10"/>
                <w:sz w:val="26"/>
              </w:rPr>
              <w:object w:dxaOrig="2940" w:dyaOrig="320">
                <v:shape id="_x0000_i1033" type="#_x0000_t75" style="width:147pt;height:15.75pt" o:ole="">
                  <v:imagedata r:id="rId22" o:title=""/>
                </v:shape>
                <o:OLEObject Type="Embed" ProgID="Equation.DSMT4" ShapeID="_x0000_i1033" DrawAspect="Content" ObjectID="_1529845547" r:id="rId23"/>
              </w:object>
            </w:r>
          </w:p>
          <w:p w:rsidR="00335D10" w:rsidRDefault="00335D10" w:rsidP="006F620E">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335D10" w:rsidP="00200547">
            <w:pPr>
              <w:spacing w:before="200" w:after="200"/>
              <w:jc w:val="center"/>
              <w:rPr>
                <w:sz w:val="26"/>
                <w:szCs w:val="26"/>
              </w:rPr>
            </w:pPr>
            <w:r w:rsidRPr="00BD5F16">
              <w:rPr>
                <w:position w:val="-28"/>
                <w:sz w:val="26"/>
              </w:rPr>
              <w:object w:dxaOrig="3720" w:dyaOrig="660">
                <v:shape id="_x0000_i1034" type="#_x0000_t75" style="width:186pt;height:33pt" o:ole="">
                  <v:imagedata r:id="rId24" o:title=""/>
                </v:shape>
                <o:OLEObject Type="Embed" ProgID="Equation.DSMT4" ShapeID="_x0000_i1034" DrawAspect="Content" ObjectID="_1529845548" r:id="rId25"/>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spacing w:before="200" w:after="200"/>
              <w:jc w:val="center"/>
              <w:rPr>
                <w:sz w:val="26"/>
              </w:rPr>
            </w:pPr>
            <w:r w:rsidRPr="0020312E">
              <w:object w:dxaOrig="5069" w:dyaOrig="5852">
                <v:shape id="_x0000_i1035" type="#_x0000_t75" style="width:231pt;height:266.25pt" o:ole="">
                  <v:imagedata r:id="rId26" o:title=""/>
                </v:shape>
                <o:OLEObject Type="Embed" ProgID="Visio.Drawing.11" ShapeID="_x0000_i1035" DrawAspect="Content" ObjectID="_1529845549" r:id="rId27"/>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200547">
            <w:pPr>
              <w:jc w:val="center"/>
              <w:rPr>
                <w:sz w:val="26"/>
              </w:rPr>
            </w:pPr>
            <w:r w:rsidRPr="002E4813">
              <w:rPr>
                <w:position w:val="-60"/>
                <w:sz w:val="26"/>
              </w:rPr>
              <w:object w:dxaOrig="8800" w:dyaOrig="1320">
                <v:shape id="_x0000_i1036" type="#_x0000_t75" style="width:389.25pt;height:58.5pt" o:ole="">
                  <v:imagedata r:id="rId28" o:title=""/>
                </v:shape>
                <o:OLEObject Type="Embed" ProgID="Equation.DSMT4" ShapeID="_x0000_i1036" DrawAspect="Content" ObjectID="_1529845550" r:id="rId29"/>
              </w:object>
            </w:r>
          </w:p>
          <w:p w:rsidR="00200547" w:rsidRDefault="00200547" w:rsidP="00200547">
            <w:pPr>
              <w:ind w:firstLine="720"/>
              <w:rPr>
                <w:sz w:val="26"/>
              </w:rPr>
            </w:pPr>
            <w:r w:rsidRPr="002E4813">
              <w:rPr>
                <w:position w:val="-10"/>
                <w:sz w:val="26"/>
              </w:rPr>
              <w:object w:dxaOrig="4420" w:dyaOrig="320">
                <v:shape id="_x0000_i1037" type="#_x0000_t75" style="width:221.25pt;height:15.75pt" o:ole="">
                  <v:imagedata r:id="rId30" o:title=""/>
                </v:shape>
                <o:OLEObject Type="Embed" ProgID="Equation.DSMT4" ShapeID="_x0000_i1037" DrawAspect="Content" ObjectID="_1529845551" r:id="rId31"/>
              </w:object>
            </w:r>
          </w:p>
          <w:p w:rsidR="00200547" w:rsidRDefault="00200547" w:rsidP="00200547">
            <w:pPr>
              <w:spacing w:before="200" w:after="200"/>
              <w:jc w:val="center"/>
            </w:pPr>
            <w:r w:rsidRPr="00C004E2">
              <w:rPr>
                <w:position w:val="-30"/>
                <w:sz w:val="26"/>
              </w:rPr>
              <w:object w:dxaOrig="6320" w:dyaOrig="720">
                <v:shape id="_x0000_i1038" type="#_x0000_t75" style="width:315.75pt;height:36pt" o:ole="">
                  <v:imagedata r:id="rId32" o:title=""/>
                </v:shape>
                <o:OLEObject Type="Embed" ProgID="Equation.DSMT4" ShapeID="_x0000_i1038" DrawAspect="Content" ObjectID="_1529845552" r:id="rId33"/>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F620E">
            <w:pPr>
              <w:tabs>
                <w:tab w:val="left" w:pos="180"/>
              </w:tabs>
              <w:rPr>
                <w:sz w:val="26"/>
              </w:rPr>
            </w:pPr>
            <w:r>
              <w:rPr>
                <w:sz w:val="26"/>
              </w:rPr>
              <w:t>Độ rọi tại M thẳng góc với A</w:t>
            </w:r>
          </w:p>
          <w:p w:rsidR="00200547" w:rsidRDefault="00200547" w:rsidP="00200547">
            <w:pPr>
              <w:ind w:firstLine="720"/>
              <w:rPr>
                <w:sz w:val="26"/>
              </w:rPr>
            </w:pPr>
          </w:p>
          <w:p w:rsidR="00200547" w:rsidRDefault="00200547" w:rsidP="00200547">
            <w:pPr>
              <w:ind w:firstLine="720"/>
              <w:jc w:val="center"/>
              <w:rPr>
                <w:sz w:val="26"/>
              </w:rPr>
            </w:pPr>
            <w:r w:rsidRPr="00C004E2">
              <w:rPr>
                <w:position w:val="-28"/>
                <w:sz w:val="26"/>
              </w:rPr>
              <w:object w:dxaOrig="7020" w:dyaOrig="660">
                <v:shape id="_x0000_i1039" type="#_x0000_t75" style="width:351pt;height:33pt" o:ole="">
                  <v:imagedata r:id="rId34" o:title=""/>
                </v:shape>
                <o:OLEObject Type="Embed" ProgID="Equation.DSMT4" ShapeID="_x0000_i1039" DrawAspect="Content" ObjectID="_1529845553" r:id="rId35"/>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58607C">
            <w:pPr>
              <w:tabs>
                <w:tab w:val="left" w:pos="180"/>
              </w:tabs>
              <w:spacing w:before="120" w:after="120"/>
              <w:rPr>
                <w:sz w:val="26"/>
              </w:rPr>
            </w:pPr>
            <w:r>
              <w:rPr>
                <w:sz w:val="26"/>
              </w:rPr>
              <w:t>Độ rọi tại N</w:t>
            </w:r>
            <w:r w:rsidRPr="00EF1E67">
              <w:rPr>
                <w:sz w:val="26"/>
              </w:rPr>
              <w:t xml:space="preserve"> </w:t>
            </w:r>
            <w:r>
              <w:rPr>
                <w:sz w:val="26"/>
              </w:rPr>
              <w:t xml:space="preserve">cách M một khoảng 1,4 </w:t>
            </w:r>
            <w:r w:rsidRPr="003455F9">
              <w:rPr>
                <w:i/>
                <w:sz w:val="26"/>
              </w:rPr>
              <w:t>m</w:t>
            </w:r>
          </w:p>
          <w:p w:rsidR="00E64790" w:rsidRPr="008F1133" w:rsidRDefault="00200547" w:rsidP="0058607C">
            <w:pPr>
              <w:tabs>
                <w:tab w:val="right" w:pos="9631"/>
              </w:tabs>
              <w:spacing w:after="40"/>
              <w:jc w:val="center"/>
              <w:rPr>
                <w:sz w:val="26"/>
                <w:szCs w:val="26"/>
              </w:rPr>
            </w:pPr>
            <w:r w:rsidRPr="00A8536F">
              <w:rPr>
                <w:position w:val="-12"/>
                <w:sz w:val="26"/>
              </w:rPr>
              <w:object w:dxaOrig="4120" w:dyaOrig="360">
                <v:shape id="_x0000_i1040" type="#_x0000_t75" style="width:206.25pt;height:18pt" o:ole="">
                  <v:imagedata r:id="rId36" o:title=""/>
                </v:shape>
                <o:OLEObject Type="Embed" ProgID="Equation.DSMT4" ShapeID="_x0000_i1040" DrawAspect="Content" ObjectID="_1529845554" r:id="rId37"/>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Look w:val="01E0" w:firstRow="1" w:lastRow="1" w:firstColumn="1" w:lastColumn="1" w:noHBand="0" w:noVBand="0"/>
      </w:tblPr>
      <w:tblGrid>
        <w:gridCol w:w="10631"/>
        <w:gridCol w:w="222"/>
      </w:tblGrid>
      <w:tr w:rsidR="002B04C2" w:rsidRPr="008F1133" w:rsidTr="002B04C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0A21" w:rsidP="004E064F">
                  <w:pPr>
                    <w:jc w:val="center"/>
                    <w:rPr>
                      <w:rFonts w:cs="Arial"/>
                      <w:sz w:val="26"/>
                      <w:szCs w:val="26"/>
                    </w:rPr>
                  </w:pPr>
                  <w:r>
                    <w:rPr>
                      <w:noProof/>
                      <w:sz w:val="28"/>
                      <w:szCs w:val="24"/>
                    </w:rPr>
                    <w:pict>
                      <v:shape id="_x0000_s1197" type="#_x0000_t34" style="position:absolute;left:0;text-align:left;margin-left:58.05pt;margin-top:16.5pt;width:168.65pt;height:.05pt;z-index:2516992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70A21" w:rsidP="002B04C2">
                  <w:pPr>
                    <w:jc w:val="center"/>
                    <w:rPr>
                      <w:rFonts w:cs="Arial"/>
                      <w:b/>
                      <w:sz w:val="26"/>
                      <w:szCs w:val="26"/>
                    </w:rPr>
                  </w:pPr>
                  <w:r>
                    <w:rPr>
                      <w:noProof/>
                      <w:sz w:val="24"/>
                      <w:szCs w:val="24"/>
                    </w:rPr>
                    <w:pict>
                      <v:shape id="Straight Arrow Connector 15" o:spid="_x0000_s1056" type="#_x0000_t32" style="position:absolute;left:0;text-align:left;margin-left:37.5pt;margin-top:.75pt;width:146.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4J97LCYCAABMBAAADgAAAAAAAAAAAAAAAAAuAgAAZHJzL2Uyb0RvYy54&#10;bWxQSwECLQAUAAYACAAAACEAdoPSFNsAAAAGAQAADwAAAAAAAAAAAAAAAACABAAAZHJzL2Rvd25y&#10;ZXYueG1sUEsFBgAAAAAEAAQA8wAAAIgFA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5292" w:type="dxa"/>
          </w:tcPr>
          <w:p w:rsidR="002B04C2" w:rsidRPr="008F1133" w:rsidRDefault="002B04C2" w:rsidP="002B04C2">
            <w:pPr>
              <w:spacing w:before="120"/>
              <w:jc w:val="center"/>
            </w:pPr>
          </w:p>
        </w:tc>
      </w:tr>
    </w:tbl>
    <w:p w:rsidR="002B04C2" w:rsidRPr="008F1133" w:rsidRDefault="002B04C2" w:rsidP="002B04C2">
      <w:pPr>
        <w:rPr>
          <w:sz w:val="6"/>
          <w:szCs w:val="6"/>
        </w:rPr>
      </w:pPr>
    </w:p>
    <w:p w:rsidR="00797965" w:rsidRPr="008F1133" w:rsidRDefault="00797965" w:rsidP="00797965">
      <w:pPr>
        <w:spacing w:before="120" w:after="120"/>
        <w:jc w:val="center"/>
        <w:rPr>
          <w:b/>
          <w:sz w:val="36"/>
          <w:szCs w:val="44"/>
        </w:rPr>
      </w:pPr>
      <w:r w:rsidRPr="008F1133">
        <w:rPr>
          <w:b/>
          <w:sz w:val="36"/>
          <w:szCs w:val="44"/>
        </w:rPr>
        <w:t>ĐỀ THI KẾT THÚC HỌC PHẦN LÝ THUYẾT</w:t>
      </w:r>
    </w:p>
    <w:p w:rsidR="00797965" w:rsidRPr="008F1133" w:rsidRDefault="00797965" w:rsidP="00797965">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2015 – 2016</w:t>
      </w:r>
    </w:p>
    <w:p w:rsidR="00797965" w:rsidRPr="008F1133" w:rsidRDefault="00797965" w:rsidP="00797965">
      <w:pPr>
        <w:tabs>
          <w:tab w:val="left" w:pos="1800"/>
        </w:tabs>
        <w:spacing w:before="120" w:after="120"/>
        <w:jc w:val="center"/>
        <w:rPr>
          <w:b/>
          <w:sz w:val="16"/>
          <w:szCs w:val="16"/>
        </w:rPr>
      </w:pPr>
    </w:p>
    <w:p w:rsidR="00797965" w:rsidRPr="008F1133" w:rsidRDefault="00797965" w:rsidP="00797965">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797965" w:rsidRPr="008F1133" w:rsidRDefault="00797965" w:rsidP="00797965">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797965" w:rsidRPr="008F1133" w:rsidRDefault="00797965" w:rsidP="00797965">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3</w:t>
      </w:r>
      <w:r w:rsidRPr="008F1133">
        <w:rPr>
          <w:sz w:val="26"/>
          <w:szCs w:val="26"/>
        </w:rPr>
        <w:t>CĐ-Đ</w:t>
      </w:r>
      <w:r w:rsidRPr="008F1133">
        <w:rPr>
          <w:sz w:val="26"/>
          <w:szCs w:val="26"/>
          <w:vertAlign w:val="subscript"/>
        </w:rPr>
        <w:t>1,2,</w:t>
      </w:r>
      <w:r>
        <w:rPr>
          <w:sz w:val="26"/>
          <w:szCs w:val="26"/>
          <w:vertAlign w:val="subscript"/>
        </w:rPr>
        <w:t>3,</w:t>
      </w:r>
      <w:r w:rsidRPr="008F1133">
        <w:rPr>
          <w:b/>
          <w:sz w:val="26"/>
          <w:szCs w:val="26"/>
        </w:rPr>
        <w:t xml:space="preserve">  </w:t>
      </w:r>
      <w:r w:rsidRPr="008F1133">
        <w:rPr>
          <w:b/>
          <w:sz w:val="26"/>
          <w:szCs w:val="26"/>
        </w:rPr>
        <w:tab/>
        <w:t xml:space="preserve">Ngày thi:  ____ /____ / </w:t>
      </w:r>
      <w:r w:rsidRPr="008F1133">
        <w:rPr>
          <w:sz w:val="26"/>
          <w:szCs w:val="26"/>
        </w:rPr>
        <w:t>2016</w:t>
      </w:r>
    </w:p>
    <w:p w:rsidR="00797965" w:rsidRPr="008F1133" w:rsidRDefault="00797965" w:rsidP="00797965">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797965" w:rsidRPr="008F1133" w:rsidRDefault="00797965" w:rsidP="00797965">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370A21" w:rsidP="004747A7">
      <w:pPr>
        <w:spacing w:before="80" w:after="80"/>
        <w:ind w:right="454"/>
        <w:jc w:val="center"/>
        <w:rPr>
          <w:b/>
          <w:sz w:val="26"/>
          <w:szCs w:val="26"/>
        </w:rPr>
      </w:pPr>
      <w:r>
        <w:rPr>
          <w:b/>
          <w:noProof/>
          <w:sz w:val="26"/>
          <w:szCs w:val="26"/>
        </w:rPr>
        <w:pict>
          <v:roundrect id="_x0000_s1145" style="position:absolute;left:0;text-align:left;margin-left:219.5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464D90" w:rsidRPr="00134BCB" w:rsidRDefault="00464D90"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là 220 </w:t>
      </w:r>
      <w:r w:rsidRPr="00342F04">
        <w:rPr>
          <w:i/>
          <w:sz w:val="26"/>
        </w:rPr>
        <w:t>V</w:t>
      </w:r>
      <w:r>
        <w:rPr>
          <w:sz w:val="26"/>
        </w:rPr>
        <w:t xml:space="preserve">, 100 </w:t>
      </w:r>
      <w:r w:rsidRPr="00342F04">
        <w:rPr>
          <w:i/>
          <w:sz w:val="26"/>
        </w:rPr>
        <w:t>W</w:t>
      </w:r>
      <w:r>
        <w:rPr>
          <w:sz w:val="26"/>
        </w:rPr>
        <w:t xml:space="preserve">, phát quang đều theo mọi hướng với quang thông 2540 </w:t>
      </w:r>
      <w:r w:rsidRPr="00342F04">
        <w:rPr>
          <w:i/>
          <w:sz w:val="26"/>
        </w:rPr>
        <w:t>lm</w:t>
      </w:r>
      <w:r>
        <w:rPr>
          <w:sz w:val="26"/>
        </w:rPr>
        <w:t xml:space="preserve">, được treo tại vị trí O có độ cao 1,5 </w:t>
      </w:r>
      <w:r w:rsidRPr="00342F04">
        <w:rPr>
          <w:i/>
          <w:sz w:val="26"/>
        </w:rPr>
        <w:t>m</w:t>
      </w:r>
      <w:r>
        <w:rPr>
          <w:sz w:val="26"/>
        </w:rPr>
        <w:t xml:space="preserve"> tính từ bề mặt làm việc.</w:t>
      </w:r>
    </w:p>
    <w:p w:rsidR="003341E6" w:rsidRDefault="003341E6" w:rsidP="003341E6">
      <w:pPr>
        <w:spacing w:before="120" w:after="120"/>
        <w:ind w:left="180"/>
        <w:jc w:val="both"/>
        <w:rPr>
          <w:sz w:val="26"/>
        </w:rPr>
      </w:pPr>
      <w:r>
        <w:rPr>
          <w:sz w:val="26"/>
        </w:rPr>
        <w:t>a). Xác định độ rọi tại một điểm A trên bề mặt làm việc thẳng góc với điểm O treo đèn.</w:t>
      </w:r>
    </w:p>
    <w:p w:rsidR="003341E6" w:rsidRDefault="003341E6" w:rsidP="003341E6">
      <w:pPr>
        <w:spacing w:before="120" w:after="120"/>
        <w:ind w:left="180"/>
        <w:jc w:val="both"/>
        <w:rPr>
          <w:sz w:val="26"/>
        </w:rPr>
      </w:pPr>
      <w:r>
        <w:rPr>
          <w:sz w:val="26"/>
        </w:rPr>
        <w:t xml:space="preserve">b). Xác định độ rọi tại một điểm B trên bề mặt làm việc và cách A một khoảng 0,7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c). Tính độ chói trên trang giấy có hệ số phản xạ ánh sáng là 75%, đặt tại B.</w:t>
      </w:r>
    </w:p>
    <w:p w:rsidR="003341E6" w:rsidRDefault="003341E6" w:rsidP="003341E6">
      <w:pPr>
        <w:spacing w:before="120" w:after="120"/>
        <w:ind w:left="180"/>
        <w:jc w:val="both"/>
        <w:rPr>
          <w:sz w:val="26"/>
        </w:rPr>
      </w:pPr>
      <w:r>
        <w:rPr>
          <w:sz w:val="26"/>
        </w:rPr>
        <w:t xml:space="preserve">d). Giả sử đặt bóng đèn nói trên vào một quả cầu thủy tinh mờ đường kính 0,3 </w:t>
      </w:r>
      <w:r w:rsidRPr="00234F8E">
        <w:rPr>
          <w:i/>
          <w:sz w:val="26"/>
        </w:rPr>
        <w:t>m</w:t>
      </w:r>
      <w:r>
        <w:rPr>
          <w:sz w:val="26"/>
        </w:rPr>
        <w:t>, có hệ số khúc xạ ánh sáng là 85%. Hãy tính độ chói của hệ quả cầu – bóng đèn.</w:t>
      </w:r>
    </w:p>
    <w:p w:rsidR="003341E6" w:rsidRPr="003E7253" w:rsidRDefault="003341E6" w:rsidP="003341E6">
      <w:pPr>
        <w:spacing w:before="200" w:after="200"/>
        <w:jc w:val="both"/>
        <w:rPr>
          <w:b/>
          <w:sz w:val="12"/>
        </w:rPr>
      </w:pPr>
    </w:p>
    <w:p w:rsidR="003341E6" w:rsidRPr="00957A0C" w:rsidRDefault="00370A21" w:rsidP="003341E6">
      <w:pPr>
        <w:spacing w:before="200" w:after="200"/>
        <w:jc w:val="both"/>
        <w:rPr>
          <w:sz w:val="26"/>
        </w:rPr>
      </w:pPr>
      <w:r>
        <w:rPr>
          <w:noProof/>
          <w:sz w:val="26"/>
        </w:rPr>
        <w:pict>
          <v:shapetype id="_x0000_t202" coordsize="21600,21600" o:spt="202" path="m,l,21600r21600,l21600,xe">
            <v:stroke joinstyle="miter"/>
            <v:path gradientshapeok="t" o:connecttype="rect"/>
          </v:shapetype>
          <v:shape id="_x0000_s1319" type="#_x0000_t202" style="position:absolute;left:0;text-align:left;margin-left:165.5pt;margin-top:23.55pt;width:26.1pt;height:18pt;z-index:-251601920" stroked="f">
            <v:textbox style="mso-next-textbox:#_x0000_s1319" inset="0,0,0,0">
              <w:txbxContent>
                <w:p w:rsidR="00464D90" w:rsidRPr="00AA1816" w:rsidRDefault="00464D90" w:rsidP="003341E6">
                  <w:pPr>
                    <w:jc w:val="center"/>
                    <w:rPr>
                      <w:i/>
                      <w:sz w:val="22"/>
                      <w:szCs w:val="22"/>
                    </w:rPr>
                  </w:pPr>
                  <w:r>
                    <w:rPr>
                      <w:rFonts w:ascii="GreekC" w:hAnsi="GreekC" w:cs="GreekC"/>
                      <w:i/>
                      <w:sz w:val="22"/>
                      <w:szCs w:val="22"/>
                    </w:rPr>
                    <w:t>α</w:t>
                  </w:r>
                </w:p>
              </w:txbxContent>
            </v:textbox>
          </v:shape>
        </w:pict>
      </w:r>
      <w:r>
        <w:rPr>
          <w:noProof/>
          <w:sz w:val="26"/>
        </w:rPr>
        <w:pict>
          <v:shape id="_x0000_s1312" type="#_x0000_t202" style="position:absolute;left:0;text-align:left;margin-left:157pt;margin-top:.05pt;width:12pt;height:18pt;z-index:251707392" stroked="f">
            <v:textbox style="mso-next-textbox:#_x0000_s1312" inset="0,0,0,0">
              <w:txbxContent>
                <w:p w:rsidR="00464D90" w:rsidRPr="00957A0C" w:rsidRDefault="00464D90" w:rsidP="003341E6">
                  <w:pPr>
                    <w:jc w:val="center"/>
                  </w:pPr>
                  <w:r w:rsidRPr="00957A0C">
                    <w:t>O</w:t>
                  </w:r>
                </w:p>
              </w:txbxContent>
            </v:textbox>
          </v:shape>
        </w:pict>
      </w:r>
      <w:r>
        <w:rPr>
          <w:noProof/>
          <w:sz w:val="26"/>
        </w:rPr>
        <w:pict>
          <v:line id="_x0000_s1311" style="position:absolute;left:0;text-align:left;z-index:251706368" from="171pt,5.55pt" to="171pt,158.55pt">
            <v:stroke startarrow="open" startarrowwidth="narrow" startarrowlength="short" endarrow="open" endarrowwidth="narrow" endarrowlength="short"/>
          </v:line>
        </w:pict>
      </w:r>
      <w:r>
        <w:rPr>
          <w:noProof/>
          <w:sz w:val="26"/>
        </w:rPr>
        <w:pict>
          <v:line id="_x0000_s1309" style="position:absolute;left:0;text-align:left;z-index:251704320" from="171pt,5.55pt" to="267.45pt,158.55pt" strokeweight=".25pt"/>
        </w:pict>
      </w:r>
    </w:p>
    <w:p w:rsidR="003341E6" w:rsidRPr="00957A0C" w:rsidRDefault="003341E6" w:rsidP="003341E6">
      <w:pPr>
        <w:spacing w:before="200" w:after="200"/>
        <w:jc w:val="both"/>
        <w:rPr>
          <w:sz w:val="26"/>
        </w:rPr>
      </w:pPr>
    </w:p>
    <w:p w:rsidR="003341E6" w:rsidRPr="00957A0C" w:rsidRDefault="003341E6" w:rsidP="003341E6">
      <w:pPr>
        <w:spacing w:before="200" w:after="200"/>
        <w:jc w:val="both"/>
        <w:rPr>
          <w:sz w:val="26"/>
        </w:rPr>
      </w:pPr>
    </w:p>
    <w:p w:rsidR="003341E6" w:rsidRPr="00957A0C" w:rsidRDefault="00370A21" w:rsidP="003341E6">
      <w:pPr>
        <w:spacing w:before="200" w:after="200"/>
        <w:jc w:val="center"/>
        <w:rPr>
          <w:sz w:val="26"/>
        </w:rPr>
      </w:pPr>
      <w:r>
        <w:rPr>
          <w:noProof/>
          <w:sz w:val="26"/>
        </w:rPr>
        <w:pict>
          <v:shape id="_x0000_s1313" type="#_x0000_t202" style="position:absolute;left:0;text-align:left;margin-left:130.5pt;margin-top:2.7pt;width:36pt;height:18pt;z-index:251708416" stroked="f">
            <v:textbox style="mso-next-textbox:#_x0000_s1313" inset="0,0,0,0">
              <w:txbxContent>
                <w:p w:rsidR="00464D90" w:rsidRPr="00AA1816" w:rsidRDefault="00464D90" w:rsidP="003341E6">
                  <w:pPr>
                    <w:jc w:val="center"/>
                    <w:rPr>
                      <w:i/>
                      <w:sz w:val="22"/>
                      <w:szCs w:val="22"/>
                    </w:rPr>
                  </w:pPr>
                  <w:r>
                    <w:rPr>
                      <w:i/>
                      <w:sz w:val="22"/>
                      <w:szCs w:val="22"/>
                    </w:rPr>
                    <w:t>h=</w:t>
                  </w:r>
                  <w:r w:rsidRPr="00AA1816">
                    <w:rPr>
                      <w:i/>
                      <w:sz w:val="22"/>
                      <w:szCs w:val="22"/>
                    </w:rPr>
                    <w:t>1</w:t>
                  </w:r>
                  <w:r>
                    <w:rPr>
                      <w:i/>
                      <w:sz w:val="22"/>
                      <w:szCs w:val="22"/>
                    </w:rPr>
                    <w:t>,5</w:t>
                  </w:r>
                  <w:r w:rsidRPr="00AA1816">
                    <w:rPr>
                      <w:i/>
                      <w:sz w:val="22"/>
                      <w:szCs w:val="22"/>
                    </w:rPr>
                    <w:t>m</w:t>
                  </w:r>
                </w:p>
              </w:txbxContent>
            </v:textbox>
          </v:shape>
        </w:pict>
      </w:r>
    </w:p>
    <w:p w:rsidR="003341E6" w:rsidRPr="00957A0C" w:rsidRDefault="003341E6" w:rsidP="003341E6">
      <w:pPr>
        <w:spacing w:before="200" w:after="200"/>
        <w:jc w:val="both"/>
        <w:rPr>
          <w:sz w:val="26"/>
        </w:rPr>
      </w:pPr>
    </w:p>
    <w:p w:rsidR="003341E6" w:rsidRPr="00957A0C" w:rsidRDefault="00370A21" w:rsidP="003341E6">
      <w:pPr>
        <w:spacing w:before="200" w:after="200"/>
        <w:jc w:val="both"/>
        <w:rPr>
          <w:sz w:val="26"/>
        </w:rPr>
      </w:pPr>
      <w:r>
        <w:rPr>
          <w:noProof/>
          <w:sz w:val="26"/>
        </w:rPr>
        <w:pict>
          <v:shape id="_x0000_s1318" type="#_x0000_t202" style="position:absolute;left:0;text-align:left;margin-left:287pt;margin-top:15.8pt;width:63pt;height:18pt;z-index:-251602944" stroked="f">
            <v:textbox style="mso-next-textbox:#_x0000_s1318" inset="0,0,0,0">
              <w:txbxContent>
                <w:p w:rsidR="00464D90" w:rsidRPr="00BD45AB" w:rsidRDefault="00464D90" w:rsidP="003341E6">
                  <w:pPr>
                    <w:jc w:val="center"/>
                    <w:rPr>
                      <w:sz w:val="22"/>
                    </w:rPr>
                  </w:pPr>
                  <w:r w:rsidRPr="00BD45AB">
                    <w:rPr>
                      <w:sz w:val="22"/>
                    </w:rPr>
                    <w:t xml:space="preserve">Mặt làm việc </w:t>
                  </w:r>
                </w:p>
              </w:txbxContent>
            </v:textbox>
          </v:shape>
        </w:pict>
      </w:r>
      <w:r>
        <w:rPr>
          <w:noProof/>
          <w:sz w:val="26"/>
        </w:rPr>
        <w:pict>
          <v:shape id="_x0000_s1316" type="#_x0000_t202" style="position:absolute;left:0;text-align:left;margin-left:267.5pt;margin-top:20.3pt;width:12pt;height:18pt;z-index:251711488" stroked="f">
            <v:textbox style="mso-next-textbox:#_x0000_s1316" inset="0,0,0,0">
              <w:txbxContent>
                <w:p w:rsidR="00464D90" w:rsidRPr="00957A0C" w:rsidRDefault="00464D90" w:rsidP="003341E6">
                  <w:pPr>
                    <w:jc w:val="center"/>
                  </w:pPr>
                  <w:r>
                    <w:t>B</w:t>
                  </w:r>
                </w:p>
              </w:txbxContent>
            </v:textbox>
          </v:shape>
        </w:pict>
      </w:r>
      <w:r>
        <w:rPr>
          <w:noProof/>
          <w:sz w:val="26"/>
        </w:rPr>
        <w:pict>
          <v:shape id="_x0000_s1315" type="#_x0000_t202" style="position:absolute;left:0;text-align:left;margin-left:157.5pt;margin-top:20.3pt;width:12pt;height:18pt;z-index:251710464" stroked="f">
            <v:textbox style="mso-next-textbox:#_x0000_s1315" inset="0,0,0,0">
              <w:txbxContent>
                <w:p w:rsidR="00464D90" w:rsidRPr="00957A0C" w:rsidRDefault="00464D90" w:rsidP="003341E6">
                  <w:pPr>
                    <w:jc w:val="center"/>
                  </w:pPr>
                  <w:r w:rsidRPr="00957A0C">
                    <w:t>A</w:t>
                  </w:r>
                </w:p>
              </w:txbxContent>
            </v:textbox>
          </v:shape>
        </w:pict>
      </w:r>
    </w:p>
    <w:p w:rsidR="003341E6" w:rsidRPr="00957A0C" w:rsidRDefault="00370A21" w:rsidP="003341E6">
      <w:pPr>
        <w:spacing w:before="200" w:after="200"/>
        <w:jc w:val="both"/>
        <w:rPr>
          <w:sz w:val="26"/>
        </w:rPr>
      </w:pPr>
      <w:r>
        <w:rPr>
          <w:noProof/>
          <w:sz w:val="26"/>
        </w:rPr>
        <w:pict>
          <v:shape id="_x0000_s1314" type="#_x0000_t202" style="position:absolute;left:0;text-align:left;margin-left:198pt;margin-top:16.85pt;width:42.3pt;height:16.5pt;z-index:251709440" stroked="f">
            <v:textbox style="mso-next-textbox:#_x0000_s1314" inset="0,0,0,0">
              <w:txbxContent>
                <w:p w:rsidR="00464D90" w:rsidRPr="00AA1816" w:rsidRDefault="00464D90" w:rsidP="003341E6">
                  <w:pPr>
                    <w:jc w:val="center"/>
                    <w:rPr>
                      <w:sz w:val="22"/>
                      <w:szCs w:val="22"/>
                    </w:rPr>
                  </w:pPr>
                  <w:r>
                    <w:rPr>
                      <w:i/>
                      <w:sz w:val="22"/>
                      <w:szCs w:val="22"/>
                    </w:rPr>
                    <w:t>l=0,7</w:t>
                  </w:r>
                  <w:r w:rsidRPr="00AA1816">
                    <w:rPr>
                      <w:i/>
                      <w:sz w:val="22"/>
                      <w:szCs w:val="22"/>
                    </w:rPr>
                    <w:t>m</w:t>
                  </w:r>
                </w:p>
              </w:txbxContent>
            </v:textbox>
          </v:shape>
        </w:pict>
      </w:r>
      <w:r>
        <w:rPr>
          <w:noProof/>
          <w:sz w:val="26"/>
        </w:rPr>
        <w:pict>
          <v:line id="_x0000_s1310" style="position:absolute;left:0;text-align:left;z-index:251705344" from="171pt,14.85pt" to="270pt,14.85pt">
            <v:stroke startarrow="open" startarrowwidth="narrow" startarrowlength="short" endarrow="open" endarrowwidth="narrow" endarrowlength="short"/>
          </v:line>
        </w:pict>
      </w:r>
      <w:r>
        <w:rPr>
          <w:noProof/>
          <w:sz w:val="26"/>
        </w:rPr>
        <w:pict>
          <v:line id="_x0000_s1317" style="position:absolute;left:0;text-align:left;z-index:251712512" from="117.5pt,9.85pt" to="324.5pt,9.85pt" strokeweight="3pt">
            <v:stroke startarrowwidth="narrow" startarrowlength="short" endarrowwidth="narrow" endarrowlength="short" linestyle="thinThin"/>
          </v:line>
        </w:pict>
      </w:r>
    </w:p>
    <w:p w:rsidR="003341E6" w:rsidRDefault="003341E6" w:rsidP="003341E6">
      <w:pPr>
        <w:spacing w:before="200" w:after="200"/>
        <w:jc w:val="both"/>
        <w:rPr>
          <w:sz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Một bóng huỳnh quang</w:t>
      </w:r>
      <w:r w:rsidRPr="003A5083">
        <w:rPr>
          <w:sz w:val="26"/>
        </w:rPr>
        <w:t xml:space="preserve">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có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ở độ cao 1,6 </w:t>
      </w:r>
      <w:r w:rsidRPr="009949BC">
        <w:rPr>
          <w:i/>
          <w:sz w:val="26"/>
        </w:rPr>
        <w:t>m</w:t>
      </w:r>
      <w:r>
        <w:rPr>
          <w:sz w:val="26"/>
        </w:rPr>
        <w:t xml:space="preserve"> tính từ bề mặt làm việc.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Hãy xác định độ rọi tại các điểm M và N, biết rằng phương AB của đèn được bố trí nằm ngang, song song với bề mặt làm việc.</w:t>
      </w:r>
    </w:p>
    <w:p w:rsidR="00674A82" w:rsidRPr="008F1133" w:rsidRDefault="003341E6" w:rsidP="003341E6">
      <w:pPr>
        <w:spacing w:after="80"/>
        <w:ind w:left="540"/>
        <w:jc w:val="center"/>
      </w:pPr>
      <w:r>
        <w:object w:dxaOrig="5069" w:dyaOrig="5852">
          <v:shape id="_x0000_i1041" type="#_x0000_t75" style="width:208.5pt;height:240.75pt" o:ole="">
            <v:imagedata r:id="rId38" o:title=""/>
          </v:shape>
          <o:OLEObject Type="Embed" ProgID="Visio.Drawing.11" ShapeID="_x0000_i1041" DrawAspect="Content" ObjectID="_1529845555" r:id="rId39"/>
        </w:object>
      </w:r>
    </w:p>
    <w:p w:rsidR="003341E6" w:rsidRDefault="003341E6" w:rsidP="00554EFA">
      <w:pPr>
        <w:spacing w:before="80" w:after="80"/>
        <w:jc w:val="center"/>
        <w:rPr>
          <w:sz w:val="26"/>
          <w:szCs w:val="26"/>
        </w:rPr>
      </w:pP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853" w:type="dxa"/>
        <w:jc w:val="center"/>
        <w:tblLook w:val="01E0" w:firstRow="1" w:lastRow="1" w:firstColumn="1" w:lastColumn="1" w:noHBand="0" w:noVBand="0"/>
      </w:tblPr>
      <w:tblGrid>
        <w:gridCol w:w="10631"/>
        <w:gridCol w:w="222"/>
      </w:tblGrid>
      <w:tr w:rsidR="002B04C2" w:rsidRPr="008F1133" w:rsidTr="002B04C2">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2B04C2" w:rsidRPr="008F1133" w:rsidTr="002B04C2">
              <w:trPr>
                <w:trHeight w:val="345"/>
                <w:jc w:val="center"/>
              </w:trPr>
              <w:tc>
                <w:tcPr>
                  <w:tcW w:w="4533" w:type="dxa"/>
                </w:tcPr>
                <w:p w:rsidR="002B04C2" w:rsidRPr="008F1133" w:rsidRDefault="002B04C2" w:rsidP="002B04C2">
                  <w:pPr>
                    <w:jc w:val="center"/>
                    <w:rPr>
                      <w:rFonts w:cs="Arial"/>
                      <w:b/>
                      <w:sz w:val="26"/>
                    </w:rPr>
                  </w:pPr>
                  <w:r w:rsidRPr="008F1133">
                    <w:rPr>
                      <w:rFonts w:cs="Arial"/>
                      <w:sz w:val="26"/>
                    </w:rPr>
                    <w:lastRenderedPageBreak/>
                    <w:t>UBND THÀNH PHỐ HỒ CHÍ MINH</w:t>
                  </w:r>
                </w:p>
              </w:tc>
              <w:tc>
                <w:tcPr>
                  <w:tcW w:w="0" w:type="auto"/>
                </w:tcPr>
                <w:p w:rsidR="002B04C2" w:rsidRPr="008F1133" w:rsidRDefault="002B04C2" w:rsidP="002B04C2">
                  <w:pPr>
                    <w:ind w:right="-25"/>
                    <w:jc w:val="center"/>
                    <w:rPr>
                      <w:rFonts w:cs="Arial"/>
                      <w:b/>
                      <w:sz w:val="26"/>
                      <w:szCs w:val="26"/>
                    </w:rPr>
                  </w:pPr>
                  <w:r w:rsidRPr="008F1133">
                    <w:rPr>
                      <w:rFonts w:cs="Arial"/>
                      <w:b/>
                      <w:sz w:val="26"/>
                      <w:szCs w:val="26"/>
                    </w:rPr>
                    <w:t>CỘNG HÒA XÃ HỘI  CHỦ NGHĨA VIỆT NAM</w:t>
                  </w:r>
                </w:p>
              </w:tc>
            </w:tr>
            <w:tr w:rsidR="00420420" w:rsidRPr="008F1133" w:rsidTr="002B04C2">
              <w:trPr>
                <w:trHeight w:val="361"/>
                <w:jc w:val="center"/>
              </w:trPr>
              <w:tc>
                <w:tcPr>
                  <w:tcW w:w="4533" w:type="dxa"/>
                </w:tcPr>
                <w:p w:rsidR="00420420" w:rsidRPr="008F1133" w:rsidRDefault="00420420" w:rsidP="002B04C2">
                  <w:pPr>
                    <w:jc w:val="center"/>
                    <w:rPr>
                      <w:rFonts w:cs="Arial"/>
                      <w:b/>
                      <w:sz w:val="26"/>
                      <w:szCs w:val="26"/>
                    </w:rPr>
                  </w:pPr>
                  <w:r w:rsidRPr="008F1133">
                    <w:rPr>
                      <w:rFonts w:cs="Arial"/>
                      <w:b/>
                      <w:sz w:val="26"/>
                      <w:szCs w:val="26"/>
                    </w:rPr>
                    <w:t>TRƯỜNG CAO ĐẲNG KỸ THUẬT</w:t>
                  </w:r>
                </w:p>
              </w:tc>
              <w:tc>
                <w:tcPr>
                  <w:tcW w:w="0" w:type="auto"/>
                </w:tcPr>
                <w:p w:rsidR="00420420" w:rsidRPr="008F1133" w:rsidRDefault="00370A21" w:rsidP="004E064F">
                  <w:pPr>
                    <w:jc w:val="center"/>
                    <w:rPr>
                      <w:rFonts w:cs="Arial"/>
                      <w:sz w:val="26"/>
                      <w:szCs w:val="26"/>
                    </w:rPr>
                  </w:pPr>
                  <w:r>
                    <w:rPr>
                      <w:noProof/>
                      <w:sz w:val="28"/>
                      <w:szCs w:val="24"/>
                    </w:rPr>
                    <w:pict>
                      <v:shape id="_x0000_s1198" type="#_x0000_t34" style="position:absolute;left:0;text-align:left;margin-left:58.05pt;margin-top:16.5pt;width:168.65pt;height:.05pt;z-index:2517012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20420" w:rsidRPr="008F1133">
                    <w:rPr>
                      <w:rFonts w:cs="Arial"/>
                      <w:sz w:val="28"/>
                    </w:rPr>
                    <w:t>Độc lập - Tự do - Hạnh phúc</w:t>
                  </w:r>
                </w:p>
              </w:tc>
            </w:tr>
            <w:tr w:rsidR="00420420" w:rsidRPr="008F1133" w:rsidTr="002B04C2">
              <w:trPr>
                <w:trHeight w:val="345"/>
                <w:jc w:val="center"/>
              </w:trPr>
              <w:tc>
                <w:tcPr>
                  <w:tcW w:w="4533" w:type="dxa"/>
                </w:tcPr>
                <w:p w:rsidR="00420420" w:rsidRPr="008F1133" w:rsidRDefault="00420420" w:rsidP="002B04C2">
                  <w:pPr>
                    <w:jc w:val="center"/>
                    <w:rPr>
                      <w:rFonts w:cs="Arial"/>
                      <w:b/>
                      <w:sz w:val="26"/>
                      <w:szCs w:val="26"/>
                    </w:rPr>
                  </w:pPr>
                  <w:r w:rsidRPr="008F1133">
                    <w:rPr>
                      <w:rFonts w:cs="Arial"/>
                      <w:b/>
                      <w:spacing w:val="-6"/>
                      <w:sz w:val="26"/>
                      <w:szCs w:val="26"/>
                    </w:rPr>
                    <w:t>LÝ TỰ TRỌNG TP. HỒ CHÍ MINH</w:t>
                  </w:r>
                </w:p>
              </w:tc>
              <w:tc>
                <w:tcPr>
                  <w:tcW w:w="0" w:type="auto"/>
                </w:tcPr>
                <w:p w:rsidR="00420420" w:rsidRPr="008F1133" w:rsidRDefault="00420420" w:rsidP="004E064F">
                  <w:pPr>
                    <w:jc w:val="center"/>
                    <w:rPr>
                      <w:rFonts w:cs="Arial"/>
                      <w:b/>
                      <w:sz w:val="26"/>
                      <w:szCs w:val="26"/>
                    </w:rPr>
                  </w:pPr>
                </w:p>
              </w:tc>
            </w:tr>
            <w:tr w:rsidR="002B04C2" w:rsidRPr="008F1133" w:rsidTr="002B04C2">
              <w:trPr>
                <w:trHeight w:val="345"/>
                <w:jc w:val="center"/>
              </w:trPr>
              <w:tc>
                <w:tcPr>
                  <w:tcW w:w="4533" w:type="dxa"/>
                </w:tcPr>
                <w:p w:rsidR="002B04C2" w:rsidRPr="008F1133" w:rsidRDefault="00370A21" w:rsidP="002B04C2">
                  <w:pPr>
                    <w:jc w:val="center"/>
                    <w:rPr>
                      <w:rFonts w:cs="Arial"/>
                      <w:b/>
                      <w:sz w:val="26"/>
                      <w:szCs w:val="26"/>
                    </w:rPr>
                  </w:pPr>
                  <w:r>
                    <w:rPr>
                      <w:noProof/>
                      <w:sz w:val="24"/>
                      <w:szCs w:val="24"/>
                    </w:rPr>
                    <w:pict>
                      <v:shape id="Straight Arrow Connector 18" o:spid="_x0000_s1051" type="#_x0000_t32" style="position:absolute;left:0;text-align:left;margin-left:37.5pt;margin-top:1.55pt;width:146.25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wjj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SSna&#10;4ox2zlB5qB15MQY6UoBS2EcwBI9gvzptMwwr1Nb4itlZ7fQrsO+WKChqqg4i8H67aMRKfUT8LsRv&#10;rMas++4zcDxDjw5C886VaT0ktoWcw4wu/YzE2RGGH9P5ZPY0m0S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ajCOMmAgAATAQAAA4AAAAAAAAAAAAAAAAALgIAAGRycy9lMm9Eb2Mu&#10;eG1sUEsBAi0AFAAGAAgAAAAhANEEfk7cAAAABgEAAA8AAAAAAAAAAAAAAAAAgAQAAGRycy9kb3du&#10;cmV2LnhtbFBLBQYAAAAABAAEAPMAAACJBQAAAAA=&#10;"/>
                    </w:pict>
                  </w:r>
                </w:p>
              </w:tc>
              <w:tc>
                <w:tcPr>
                  <w:tcW w:w="0" w:type="auto"/>
                </w:tcPr>
                <w:p w:rsidR="002B04C2" w:rsidRPr="008F1133" w:rsidRDefault="002B04C2" w:rsidP="002B04C2">
                  <w:pPr>
                    <w:jc w:val="center"/>
                    <w:rPr>
                      <w:rFonts w:cs="Arial"/>
                      <w:b/>
                      <w:sz w:val="26"/>
                      <w:szCs w:val="26"/>
                    </w:rPr>
                  </w:pPr>
                </w:p>
              </w:tc>
            </w:tr>
          </w:tbl>
          <w:p w:rsidR="002B04C2" w:rsidRPr="008F1133" w:rsidRDefault="002B04C2" w:rsidP="002B04C2">
            <w:pPr>
              <w:spacing w:before="120"/>
              <w:jc w:val="center"/>
            </w:pPr>
          </w:p>
        </w:tc>
        <w:tc>
          <w:tcPr>
            <w:tcW w:w="222" w:type="dxa"/>
          </w:tcPr>
          <w:p w:rsidR="002B04C2" w:rsidRPr="008F1133" w:rsidRDefault="002B04C2" w:rsidP="002B04C2">
            <w:pPr>
              <w:spacing w:before="120"/>
              <w:jc w:val="center"/>
            </w:pPr>
          </w:p>
        </w:tc>
      </w:tr>
    </w:tbl>
    <w:p w:rsidR="002B04C2" w:rsidRPr="008F1133" w:rsidRDefault="002B04C2" w:rsidP="002B04C2"/>
    <w:p w:rsidR="006258CC" w:rsidRPr="008F1133" w:rsidRDefault="006258CC" w:rsidP="006258CC">
      <w:pPr>
        <w:spacing w:before="60" w:after="60"/>
        <w:jc w:val="center"/>
        <w:rPr>
          <w:b/>
          <w:sz w:val="36"/>
          <w:szCs w:val="44"/>
        </w:rPr>
      </w:pPr>
      <w:r w:rsidRPr="008F1133">
        <w:rPr>
          <w:b/>
          <w:sz w:val="36"/>
          <w:szCs w:val="44"/>
        </w:rPr>
        <w:t>ĐÁP ÁN ĐỀ THI KẾT THÚC HỌC PHẦN LÝ THUYẾT</w:t>
      </w:r>
    </w:p>
    <w:p w:rsidR="004747A7" w:rsidRPr="008F1133" w:rsidRDefault="004747A7" w:rsidP="004747A7">
      <w:pPr>
        <w:tabs>
          <w:tab w:val="left" w:pos="1800"/>
        </w:tabs>
        <w:spacing w:before="120" w:after="120"/>
        <w:jc w:val="center"/>
        <w:rPr>
          <w:b/>
          <w:sz w:val="30"/>
        </w:rPr>
      </w:pPr>
      <w:r w:rsidRPr="008F1133">
        <w:rPr>
          <w:b/>
          <w:sz w:val="30"/>
        </w:rPr>
        <w:t>HỌC KỲ: I</w:t>
      </w:r>
      <w:r w:rsidR="00590E68">
        <w:rPr>
          <w:b/>
          <w:sz w:val="30"/>
        </w:rPr>
        <w:t>I</w:t>
      </w:r>
      <w:r w:rsidRPr="008F1133">
        <w:rPr>
          <w:b/>
          <w:sz w:val="30"/>
        </w:rPr>
        <w:t xml:space="preserve">  NĂM HỌC:  2015 – 2016</w:t>
      </w:r>
    </w:p>
    <w:p w:rsidR="004747A7" w:rsidRPr="008F1133" w:rsidRDefault="004747A7" w:rsidP="004747A7">
      <w:pPr>
        <w:tabs>
          <w:tab w:val="left" w:pos="1800"/>
        </w:tabs>
        <w:spacing w:before="120" w:after="120"/>
        <w:jc w:val="center"/>
        <w:rPr>
          <w:b/>
          <w:sz w:val="16"/>
          <w:szCs w:val="16"/>
        </w:rPr>
      </w:pPr>
    </w:p>
    <w:p w:rsidR="00DC481F" w:rsidRPr="008F1133" w:rsidRDefault="004747A7" w:rsidP="00797965">
      <w:pPr>
        <w:tabs>
          <w:tab w:val="left" w:pos="2160"/>
          <w:tab w:val="left" w:pos="5040"/>
        </w:tabs>
        <w:rPr>
          <w:sz w:val="26"/>
          <w:szCs w:val="26"/>
        </w:rPr>
      </w:pPr>
      <w:r w:rsidRPr="008F1133">
        <w:rPr>
          <w:i/>
          <w:sz w:val="16"/>
          <w:szCs w:val="22"/>
        </w:rPr>
        <w:tab/>
      </w:r>
      <w:r w:rsidR="00DC481F" w:rsidRPr="008F1133">
        <w:rPr>
          <w:b/>
          <w:sz w:val="26"/>
          <w:szCs w:val="26"/>
        </w:rPr>
        <w:t>Bậc đào tạo</w:t>
      </w:r>
      <w:r w:rsidR="00797965">
        <w:rPr>
          <w:sz w:val="26"/>
          <w:szCs w:val="26"/>
        </w:rPr>
        <w:t xml:space="preserve">: </w:t>
      </w:r>
      <w:r w:rsidR="00DC481F" w:rsidRPr="008F1133">
        <w:rPr>
          <w:sz w:val="26"/>
          <w:szCs w:val="26"/>
        </w:rPr>
        <w:tab/>
        <w:t xml:space="preserve">Cao </w:t>
      </w:r>
      <w:r w:rsidR="001E3893" w:rsidRPr="008F1133">
        <w:rPr>
          <w:sz w:val="26"/>
          <w:szCs w:val="26"/>
        </w:rPr>
        <w:t>đ</w:t>
      </w:r>
      <w:r w:rsidR="00DC481F" w:rsidRPr="008F1133">
        <w:rPr>
          <w:sz w:val="26"/>
          <w:szCs w:val="26"/>
        </w:rPr>
        <w:t xml:space="preserve">ẳng </w:t>
      </w:r>
    </w:p>
    <w:p w:rsidR="00DC481F" w:rsidRPr="008F1133" w:rsidRDefault="00797965" w:rsidP="00797965">
      <w:pPr>
        <w:tabs>
          <w:tab w:val="left" w:pos="2160"/>
          <w:tab w:val="left" w:pos="5040"/>
        </w:tabs>
        <w:spacing w:before="120" w:after="120"/>
        <w:rPr>
          <w:b/>
          <w:sz w:val="26"/>
          <w:szCs w:val="26"/>
        </w:rPr>
      </w:pPr>
      <w:r>
        <w:rPr>
          <w:b/>
          <w:sz w:val="26"/>
          <w:szCs w:val="26"/>
        </w:rPr>
        <w:tab/>
        <w:t xml:space="preserve">Học phần: </w:t>
      </w:r>
      <w:r w:rsidR="00DC481F" w:rsidRPr="008F1133">
        <w:rPr>
          <w:b/>
          <w:sz w:val="26"/>
          <w:szCs w:val="26"/>
        </w:rPr>
        <w:tab/>
      </w:r>
      <w:r>
        <w:rPr>
          <w:sz w:val="26"/>
          <w:szCs w:val="26"/>
        </w:rPr>
        <w:t>Kỹ thuật chiếu sáng</w:t>
      </w:r>
      <w:r w:rsidR="00DC481F" w:rsidRPr="008F1133">
        <w:rPr>
          <w:sz w:val="26"/>
          <w:szCs w:val="26"/>
        </w:rPr>
        <w:t xml:space="preserve"> </w:t>
      </w:r>
    </w:p>
    <w:p w:rsidR="00DC481F" w:rsidRPr="008F1133" w:rsidRDefault="00DC481F" w:rsidP="00797965">
      <w:pPr>
        <w:tabs>
          <w:tab w:val="left" w:pos="2160"/>
          <w:tab w:val="left" w:pos="5040"/>
        </w:tabs>
        <w:spacing w:before="120" w:after="120"/>
        <w:rPr>
          <w:b/>
          <w:sz w:val="26"/>
          <w:szCs w:val="26"/>
        </w:rPr>
      </w:pPr>
      <w:r w:rsidRPr="008F1133">
        <w:rPr>
          <w:b/>
          <w:sz w:val="26"/>
          <w:szCs w:val="26"/>
        </w:rPr>
        <w:tab/>
        <w:t>Khối lớp</w:t>
      </w:r>
      <w:r w:rsidR="00020DE0" w:rsidRPr="008F1133">
        <w:rPr>
          <w:b/>
          <w:sz w:val="26"/>
          <w:szCs w:val="26"/>
        </w:rPr>
        <w:t xml:space="preserve">: </w:t>
      </w:r>
      <w:r w:rsidR="00020DE0" w:rsidRPr="008F1133">
        <w:rPr>
          <w:sz w:val="26"/>
          <w:szCs w:val="26"/>
        </w:rPr>
        <w:t>1</w:t>
      </w:r>
      <w:r w:rsidR="00797965">
        <w:rPr>
          <w:sz w:val="26"/>
          <w:szCs w:val="26"/>
        </w:rPr>
        <w:t>3</w:t>
      </w:r>
      <w:r w:rsidR="00020DE0" w:rsidRPr="008F1133">
        <w:rPr>
          <w:sz w:val="26"/>
          <w:szCs w:val="26"/>
        </w:rPr>
        <w:t>CĐ-Đ</w:t>
      </w:r>
      <w:r w:rsidR="00020DE0" w:rsidRPr="008F1133">
        <w:rPr>
          <w:sz w:val="26"/>
          <w:szCs w:val="26"/>
          <w:vertAlign w:val="subscript"/>
        </w:rPr>
        <w:t>1,2,</w:t>
      </w:r>
      <w:r w:rsidR="00020DE0">
        <w:rPr>
          <w:sz w:val="26"/>
          <w:szCs w:val="26"/>
          <w:vertAlign w:val="subscript"/>
        </w:rPr>
        <w:t>3</w:t>
      </w:r>
      <w:r w:rsidRPr="008F1133">
        <w:rPr>
          <w:b/>
          <w:sz w:val="26"/>
          <w:szCs w:val="26"/>
        </w:rPr>
        <w:tab/>
        <w:t xml:space="preserve">Ngày thi:  ____ /____ / </w:t>
      </w:r>
      <w:r w:rsidRPr="008F1133">
        <w:rPr>
          <w:sz w:val="26"/>
          <w:szCs w:val="26"/>
        </w:rPr>
        <w:t>2016</w:t>
      </w:r>
    </w:p>
    <w:p w:rsidR="00797965" w:rsidRPr="008F1133" w:rsidRDefault="00DC481F" w:rsidP="00797965">
      <w:pPr>
        <w:tabs>
          <w:tab w:val="left" w:pos="2160"/>
          <w:tab w:val="left" w:pos="5040"/>
        </w:tabs>
        <w:spacing w:before="120" w:after="120"/>
        <w:rPr>
          <w:sz w:val="26"/>
          <w:szCs w:val="26"/>
          <w:lang w:val="vi-VN"/>
        </w:rPr>
      </w:pPr>
      <w:r w:rsidRPr="008F1133">
        <w:rPr>
          <w:b/>
          <w:sz w:val="26"/>
          <w:szCs w:val="26"/>
        </w:rPr>
        <w:tab/>
      </w:r>
      <w:r w:rsidR="00797965">
        <w:rPr>
          <w:b/>
          <w:sz w:val="26"/>
          <w:szCs w:val="26"/>
        </w:rPr>
        <w:t>Thời gian thi:</w:t>
      </w:r>
      <w:r w:rsidR="00797965">
        <w:rPr>
          <w:b/>
          <w:sz w:val="26"/>
          <w:szCs w:val="26"/>
        </w:rPr>
        <w:tab/>
      </w:r>
      <w:r w:rsidRPr="008F1133">
        <w:rPr>
          <w:sz w:val="26"/>
          <w:szCs w:val="26"/>
        </w:rPr>
        <w:t xml:space="preserve">90 </w:t>
      </w:r>
      <w:r w:rsidR="00797965">
        <w:rPr>
          <w:sz w:val="26"/>
          <w:szCs w:val="26"/>
        </w:rPr>
        <w:t>phút</w:t>
      </w:r>
    </w:p>
    <w:p w:rsidR="004747A7" w:rsidRPr="008F1133" w:rsidRDefault="004747A7" w:rsidP="00DC481F">
      <w:pPr>
        <w:tabs>
          <w:tab w:val="left" w:pos="1800"/>
        </w:tabs>
        <w:jc w:val="center"/>
        <w:rPr>
          <w:sz w:val="26"/>
          <w:szCs w:val="26"/>
          <w:lang w:val="vi-VN"/>
        </w:rPr>
      </w:pPr>
    </w:p>
    <w:p w:rsidR="004747A7" w:rsidRPr="008F1133" w:rsidRDefault="00370A21" w:rsidP="004747A7">
      <w:pPr>
        <w:spacing w:line="276" w:lineRule="auto"/>
        <w:ind w:firstLine="720"/>
        <w:jc w:val="center"/>
        <w:rPr>
          <w:b/>
          <w:sz w:val="26"/>
          <w:szCs w:val="26"/>
        </w:rPr>
      </w:pPr>
      <w:r>
        <w:rPr>
          <w:b/>
          <w:noProof/>
          <w:sz w:val="26"/>
          <w:szCs w:val="26"/>
        </w:rPr>
        <w:pict>
          <v:roundrect id="_x0000_s1146" style="position:absolute;left:0;text-align:left;margin-left:222.5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464D90" w:rsidRPr="00134BCB" w:rsidRDefault="00464D90"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6417DF">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58607C">
            <w:pPr>
              <w:spacing w:before="200" w:after="200"/>
              <w:rPr>
                <w:b/>
                <w:i/>
                <w:sz w:val="26"/>
              </w:rPr>
            </w:pPr>
            <w:r w:rsidRPr="00CD6966">
              <w:rPr>
                <w:b/>
                <w:i/>
                <w:sz w:val="26"/>
              </w:rPr>
              <w:t xml:space="preserve">Quang </w:t>
            </w:r>
            <w:r>
              <w:rPr>
                <w:b/>
                <w:i/>
                <w:sz w:val="26"/>
              </w:rPr>
              <w:t>thông</w:t>
            </w:r>
            <w:r w:rsidRPr="00CD6966">
              <w:rPr>
                <w:b/>
                <w:i/>
                <w:sz w:val="26"/>
              </w:rPr>
              <w:t>:</w:t>
            </w:r>
          </w:p>
          <w:p w:rsidR="00B548DF" w:rsidRDefault="00B548DF" w:rsidP="0058607C">
            <w:pPr>
              <w:autoSpaceDE w:val="0"/>
              <w:autoSpaceDN w:val="0"/>
              <w:adjustRightInd w:val="0"/>
              <w:spacing w:before="120" w:after="120"/>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B548DF">
            <w:pPr>
              <w:autoSpaceDE w:val="0"/>
              <w:autoSpaceDN w:val="0"/>
              <w:adjustRightInd w:val="0"/>
              <w:spacing w:before="120" w:after="120"/>
              <w:jc w:val="center"/>
              <w:rPr>
                <w:sz w:val="26"/>
              </w:rPr>
            </w:pPr>
            <w:r w:rsidRPr="00F87A03">
              <w:rPr>
                <w:position w:val="-34"/>
                <w:sz w:val="26"/>
              </w:rPr>
              <w:object w:dxaOrig="2340" w:dyaOrig="780">
                <v:shape id="_x0000_i1042" type="#_x0000_t75" style="width:117pt;height:39pt" o:ole="">
                  <v:imagedata r:id="rId40" o:title=""/>
                </v:shape>
                <o:OLEObject Type="Embed" ProgID="Equation.DSMT4" ShapeID="_x0000_i1042" DrawAspect="Content" ObjectID="_1529845556" r:id="rId41"/>
              </w:object>
            </w:r>
          </w:p>
          <w:p w:rsidR="00B548DF" w:rsidRDefault="00B548DF" w:rsidP="008A1354">
            <w:pPr>
              <w:autoSpaceDE w:val="0"/>
              <w:autoSpaceDN w:val="0"/>
              <w:adjustRightInd w:val="0"/>
              <w:spacing w:before="120" w:after="120"/>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8A1354">
            <w:pPr>
              <w:autoSpaceDE w:val="0"/>
              <w:autoSpaceDN w:val="0"/>
              <w:adjustRightInd w:val="0"/>
              <w:spacing w:before="120" w:after="120"/>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8A1354">
            <w:pPr>
              <w:autoSpaceDE w:val="0"/>
              <w:autoSpaceDN w:val="0"/>
              <w:adjustRightInd w:val="0"/>
              <w:spacing w:before="120" w:after="120"/>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8A1354">
            <w:pPr>
              <w:tabs>
                <w:tab w:val="left" w:pos="720"/>
              </w:tabs>
              <w:spacing w:before="120" w:after="120"/>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8A1354">
            <w:pPr>
              <w:tabs>
                <w:tab w:val="left" w:pos="720"/>
              </w:tabs>
              <w:spacing w:before="240" w:after="120"/>
              <w:rPr>
                <w:sz w:val="26"/>
              </w:rPr>
            </w:pPr>
            <w:r>
              <w:rPr>
                <w:sz w:val="26"/>
              </w:rPr>
              <w:t>Quang thông còn là tích độ rọi của bức xạ ánh sáng lên bề mặt nhận sáng với diện tích bề mặt nhận sáng</w:t>
            </w:r>
          </w:p>
          <w:p w:rsidR="00B548DF" w:rsidRDefault="00B548DF" w:rsidP="00B548DF">
            <w:pPr>
              <w:tabs>
                <w:tab w:val="left" w:pos="720"/>
              </w:tabs>
              <w:spacing w:before="240" w:after="120"/>
              <w:jc w:val="center"/>
              <w:rPr>
                <w:sz w:val="26"/>
              </w:rPr>
            </w:pPr>
            <w:r w:rsidRPr="008D56CC">
              <w:rPr>
                <w:position w:val="-10"/>
                <w:sz w:val="26"/>
              </w:rPr>
              <w:object w:dxaOrig="1540" w:dyaOrig="320">
                <v:shape id="_x0000_i1043" type="#_x0000_t75" style="width:77.25pt;height:15.75pt" o:ole="">
                  <v:imagedata r:id="rId42" o:title=""/>
                </v:shape>
                <o:OLEObject Type="Embed" ProgID="Equation.DSMT4" ShapeID="_x0000_i1043" DrawAspect="Content" ObjectID="_1529845557" r:id="rId43"/>
              </w:object>
            </w:r>
          </w:p>
          <w:p w:rsidR="00B548DF" w:rsidRDefault="00B548DF" w:rsidP="008A1354">
            <w:pPr>
              <w:autoSpaceDE w:val="0"/>
              <w:autoSpaceDN w:val="0"/>
              <w:adjustRightInd w:val="0"/>
              <w:spacing w:before="120" w:after="120"/>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8A1354">
            <w:pPr>
              <w:autoSpaceDE w:val="0"/>
              <w:autoSpaceDN w:val="0"/>
              <w:adjustRightInd w:val="0"/>
              <w:spacing w:before="120" w:after="120"/>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4F7E2D">
            <w:pPr>
              <w:spacing w:before="200" w:after="200"/>
              <w:rPr>
                <w:b/>
                <w:i/>
                <w:sz w:val="26"/>
              </w:rPr>
            </w:pPr>
            <w:r>
              <w:rPr>
                <w:b/>
                <w:i/>
                <w:sz w:val="26"/>
              </w:rPr>
              <w:t>Hiệu suất phát q</w:t>
            </w:r>
            <w:r w:rsidRPr="00CD6966">
              <w:rPr>
                <w:b/>
                <w:i/>
                <w:sz w:val="26"/>
              </w:rPr>
              <w:t>uang:</w:t>
            </w:r>
          </w:p>
          <w:p w:rsidR="00B548DF" w:rsidRDefault="00B548DF" w:rsidP="004F7E2D">
            <w:pPr>
              <w:spacing w:before="200" w:after="200"/>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4" type="#_x0000_t75" style="width:101.25pt;height:30.75pt" o:ole="">
                  <v:imagedata r:id="rId44" o:title=""/>
                </v:shape>
                <o:OLEObject Type="Embed" ProgID="Equation.DSMT4" ShapeID="_x0000_i1044" DrawAspect="Content" ObjectID="_1529845558" r:id="rId45"/>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C645BC">
            <w:pPr>
              <w:spacing w:before="200" w:after="200"/>
              <w:rPr>
                <w:b/>
                <w:i/>
                <w:sz w:val="26"/>
              </w:rPr>
            </w:pPr>
            <w:r>
              <w:rPr>
                <w:b/>
                <w:i/>
                <w:sz w:val="26"/>
              </w:rPr>
              <w:t>Cường độ sáng</w:t>
            </w:r>
            <w:r w:rsidRPr="00CD6966">
              <w:rPr>
                <w:b/>
                <w:i/>
                <w:sz w:val="26"/>
              </w:rPr>
              <w:t>:</w:t>
            </w:r>
          </w:p>
          <w:p w:rsidR="006B04EA" w:rsidRDefault="006B04EA" w:rsidP="00C645BC">
            <w:pPr>
              <w:spacing w:before="200" w:after="200"/>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C645BC">
            <w:pPr>
              <w:spacing w:before="200" w:after="200"/>
              <w:jc w:val="center"/>
              <w:rPr>
                <w:sz w:val="26"/>
              </w:rPr>
            </w:pPr>
            <w:r w:rsidRPr="00FD70EC">
              <w:rPr>
                <w:position w:val="-24"/>
                <w:sz w:val="26"/>
              </w:rPr>
              <w:object w:dxaOrig="2420" w:dyaOrig="620">
                <v:shape id="_x0000_i1045" type="#_x0000_t75" style="width:120.75pt;height:30.75pt" o:ole="">
                  <v:imagedata r:id="rId46" o:title=""/>
                </v:shape>
                <o:OLEObject Type="Embed" ProgID="Equation.DSMT4" ShapeID="_x0000_i1045" DrawAspect="Content" ObjectID="_1529845559" r:id="rId47"/>
              </w:object>
            </w:r>
          </w:p>
          <w:p w:rsidR="006B04EA" w:rsidRDefault="006B04EA" w:rsidP="00C645BC">
            <w:pPr>
              <w:spacing w:before="200" w:after="200"/>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C645BC">
            <w:pPr>
              <w:spacing w:before="200" w:after="200"/>
              <w:jc w:val="center"/>
              <w:rPr>
                <w:sz w:val="26"/>
              </w:rPr>
            </w:pPr>
            <w:r w:rsidRPr="00FD70EC">
              <w:rPr>
                <w:position w:val="-24"/>
                <w:sz w:val="26"/>
              </w:rPr>
              <w:object w:dxaOrig="2740" w:dyaOrig="620">
                <v:shape id="_x0000_i1046" type="#_x0000_t75" style="width:137.25pt;height:30.75pt" o:ole="">
                  <v:imagedata r:id="rId48" o:title=""/>
                </v:shape>
                <o:OLEObject Type="Embed" ProgID="Equation.DSMT4" ShapeID="_x0000_i1046" DrawAspect="Content" ObjectID="_1529845560" r:id="rId49"/>
              </w:object>
            </w:r>
          </w:p>
          <w:p w:rsidR="006B04EA" w:rsidRDefault="006B04EA" w:rsidP="00C645BC">
            <w:pPr>
              <w:spacing w:before="200" w:after="200"/>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7" type="#_x0000_t75" style="width:225.75pt;height:33pt" o:ole="">
                  <v:imagedata r:id="rId50" o:title=""/>
                </v:shape>
                <o:OLEObject Type="Embed" ProgID="Equation.DSMT4" ShapeID="_x0000_i1047" DrawAspect="Content" ObjectID="_1529845561" r:id="rId51"/>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D001D7">
            <w:pPr>
              <w:spacing w:before="200" w:after="200"/>
              <w:rPr>
                <w:b/>
                <w:i/>
                <w:sz w:val="26"/>
              </w:rPr>
            </w:pPr>
            <w:r>
              <w:rPr>
                <w:b/>
                <w:i/>
                <w:sz w:val="26"/>
              </w:rPr>
              <w:t>Độ rọi</w:t>
            </w:r>
            <w:r w:rsidRPr="00CD6966">
              <w:rPr>
                <w:b/>
                <w:i/>
                <w:sz w:val="26"/>
              </w:rPr>
              <w:t>:</w:t>
            </w:r>
          </w:p>
          <w:p w:rsidR="006B04EA" w:rsidRDefault="006B04EA" w:rsidP="00D001D7">
            <w:pPr>
              <w:spacing w:before="200" w:after="200"/>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D001D7">
            <w:pPr>
              <w:spacing w:before="200" w:after="200"/>
              <w:jc w:val="center"/>
              <w:rPr>
                <w:sz w:val="26"/>
              </w:rPr>
            </w:pPr>
            <w:r w:rsidRPr="00FD70EC">
              <w:rPr>
                <w:position w:val="-24"/>
                <w:sz w:val="26"/>
              </w:rPr>
              <w:object w:dxaOrig="2120" w:dyaOrig="620">
                <v:shape id="_x0000_i1048" type="#_x0000_t75" style="width:105.75pt;height:30.75pt" o:ole="">
                  <v:imagedata r:id="rId52" o:title=""/>
                </v:shape>
                <o:OLEObject Type="Embed" ProgID="Equation.DSMT4" ShapeID="_x0000_i1048" DrawAspect="Content" ObjectID="_1529845562" r:id="rId53"/>
              </w:object>
            </w:r>
          </w:p>
          <w:p w:rsidR="006B04EA" w:rsidRDefault="006B04EA" w:rsidP="00D001D7">
            <w:pPr>
              <w:spacing w:before="200" w:after="200"/>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9" type="#_x0000_t75" style="width:126pt;height:30.75pt" o:ole="">
                  <v:imagedata r:id="rId54" o:title=""/>
                </v:shape>
                <o:OLEObject Type="Embed" ProgID="Equation.DSMT4" ShapeID="_x0000_i1049" DrawAspect="Content" ObjectID="_1529845563" r:id="rId55"/>
              </w:object>
            </w:r>
          </w:p>
          <w:p w:rsidR="00B548DF" w:rsidRPr="008F1133" w:rsidRDefault="006B04EA" w:rsidP="00D001D7">
            <w:pPr>
              <w:spacing w:before="200" w:after="200"/>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543D8A">
            <w:pPr>
              <w:spacing w:before="200" w:after="200"/>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543D8A">
            <w:pPr>
              <w:autoSpaceDE w:val="0"/>
              <w:autoSpaceDN w:val="0"/>
              <w:adjustRightInd w:val="0"/>
              <w:spacing w:before="120" w:after="120"/>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B04EA">
            <w:pPr>
              <w:autoSpaceDE w:val="0"/>
              <w:autoSpaceDN w:val="0"/>
              <w:adjustRightInd w:val="0"/>
              <w:spacing w:before="120" w:after="120"/>
              <w:jc w:val="center"/>
              <w:rPr>
                <w:sz w:val="26"/>
              </w:rPr>
            </w:pPr>
            <w:r w:rsidRPr="00476462">
              <w:rPr>
                <w:position w:val="-24"/>
                <w:sz w:val="26"/>
              </w:rPr>
              <w:object w:dxaOrig="2540" w:dyaOrig="620">
                <v:shape id="_x0000_i1050" type="#_x0000_t75" style="width:126.75pt;height:30.75pt" o:ole="">
                  <v:imagedata r:id="rId56" o:title=""/>
                </v:shape>
                <o:OLEObject Type="Embed" ProgID="Equation.DSMT4" ShapeID="_x0000_i1050" DrawAspect="Content" ObjectID="_1529845564" r:id="rId57"/>
              </w:object>
            </w:r>
          </w:p>
          <w:p w:rsidR="006B04EA" w:rsidRDefault="0050315A" w:rsidP="00543D8A">
            <w:pPr>
              <w:autoSpaceDE w:val="0"/>
              <w:autoSpaceDN w:val="0"/>
              <w:adjustRightInd w:val="0"/>
              <w:spacing w:before="120" w:after="120"/>
              <w:rPr>
                <w:sz w:val="26"/>
              </w:rPr>
            </w:pPr>
            <w:r>
              <w:rPr>
                <w:sz w:val="26"/>
              </w:rPr>
              <w:t>Hoặc</w:t>
            </w:r>
            <w:r w:rsidR="006B04EA">
              <w:rPr>
                <w:sz w:val="26"/>
              </w:rPr>
              <w:t>:</w:t>
            </w:r>
          </w:p>
          <w:p w:rsidR="006B04EA" w:rsidRDefault="006B04EA" w:rsidP="00543D8A">
            <w:pPr>
              <w:autoSpaceDE w:val="0"/>
              <w:autoSpaceDN w:val="0"/>
              <w:adjustRightInd w:val="0"/>
              <w:spacing w:before="120" w:after="120"/>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1" type="#_x0000_t75" style="width:117pt;height:33.75pt" o:ole="">
                  <v:imagedata r:id="rId58" o:title=""/>
                </v:shape>
                <o:OLEObject Type="Embed" ProgID="Equation.DSMT4" ShapeID="_x0000_i1051" DrawAspect="Content" ObjectID="_1529845565" r:id="rId59"/>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543D8A">
            <w:pPr>
              <w:spacing w:before="200" w:after="200"/>
              <w:rPr>
                <w:b/>
                <w:i/>
                <w:sz w:val="26"/>
              </w:rPr>
            </w:pPr>
            <w:r>
              <w:rPr>
                <w:b/>
                <w:i/>
                <w:sz w:val="26"/>
              </w:rPr>
              <w:t>Độ trưng:</w:t>
            </w:r>
          </w:p>
          <w:p w:rsidR="006B04EA" w:rsidRDefault="006B04EA" w:rsidP="00543D8A">
            <w:pPr>
              <w:spacing w:before="200" w:after="200"/>
              <w:rPr>
                <w:sz w:val="26"/>
              </w:rPr>
            </w:pPr>
            <w:r>
              <w:rPr>
                <w:sz w:val="26"/>
              </w:rPr>
              <w:t>Độ trưng (hay còn gọi là mật độ phát sáng) là mật độ quang thông trên diện tích phát sáng của nguồn sáng</w:t>
            </w:r>
          </w:p>
          <w:p w:rsidR="006B04EA" w:rsidRDefault="006B04EA" w:rsidP="00543D8A">
            <w:pPr>
              <w:autoSpaceDE w:val="0"/>
              <w:autoSpaceDN w:val="0"/>
              <w:adjustRightInd w:val="0"/>
              <w:spacing w:before="120" w:after="120"/>
              <w:jc w:val="center"/>
              <w:rPr>
                <w:sz w:val="26"/>
              </w:rPr>
            </w:pPr>
            <w:r w:rsidRPr="00476462">
              <w:rPr>
                <w:position w:val="-24"/>
                <w:sz w:val="26"/>
              </w:rPr>
              <w:object w:dxaOrig="2280" w:dyaOrig="620">
                <v:shape id="_x0000_i1052" type="#_x0000_t75" style="width:114pt;height:30.75pt" o:ole="">
                  <v:imagedata r:id="rId60" o:title=""/>
                </v:shape>
                <o:OLEObject Type="Embed" ProgID="Equation.DSMT4" ShapeID="_x0000_i1052" DrawAspect="Content" ObjectID="_1529845566" r:id="rId61"/>
              </w:object>
            </w:r>
          </w:p>
          <w:p w:rsidR="006B04EA" w:rsidRDefault="006B04EA" w:rsidP="00543D8A">
            <w:pPr>
              <w:autoSpaceDE w:val="0"/>
              <w:autoSpaceDN w:val="0"/>
              <w:adjustRightInd w:val="0"/>
              <w:spacing w:before="120" w:after="120"/>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543D8A">
            <w:pPr>
              <w:autoSpaceDE w:val="0"/>
              <w:autoSpaceDN w:val="0"/>
              <w:adjustRightInd w:val="0"/>
              <w:spacing w:before="120" w:after="120"/>
              <w:jc w:val="center"/>
              <w:rPr>
                <w:position w:val="-12"/>
                <w:sz w:val="26"/>
              </w:rPr>
            </w:pPr>
            <w:r w:rsidRPr="00476462">
              <w:rPr>
                <w:position w:val="-24"/>
                <w:sz w:val="26"/>
              </w:rPr>
              <w:object w:dxaOrig="2140" w:dyaOrig="620">
                <v:shape id="_x0000_i1053" type="#_x0000_t75" style="width:107.25pt;height:30.75pt" o:ole="">
                  <v:imagedata r:id="rId62" o:title=""/>
                </v:shape>
                <o:OLEObject Type="Embed" ProgID="Equation.DSMT4" ShapeID="_x0000_i1053" DrawAspect="Content" ObjectID="_1529845567" r:id="rId63"/>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7A11B1">
            <w:pPr>
              <w:spacing w:before="200" w:after="200"/>
              <w:rPr>
                <w:sz w:val="26"/>
              </w:rPr>
            </w:pPr>
            <w:r>
              <w:rPr>
                <w:sz w:val="26"/>
              </w:rPr>
              <w:t>Do đèn phát quang đều theo mọi hướng nên góc khối là góc khối cực đại</w:t>
            </w:r>
          </w:p>
          <w:p w:rsidR="00067158" w:rsidRDefault="00653376" w:rsidP="00653376">
            <w:pPr>
              <w:spacing w:before="200" w:after="200"/>
              <w:jc w:val="center"/>
              <w:rPr>
                <w:sz w:val="26"/>
              </w:rPr>
            </w:pPr>
            <w:r w:rsidRPr="00C07F6B">
              <w:rPr>
                <w:position w:val="-12"/>
                <w:sz w:val="26"/>
              </w:rPr>
              <w:object w:dxaOrig="1960" w:dyaOrig="360">
                <v:shape id="_x0000_i1054" type="#_x0000_t75" style="width:98.25pt;height:18pt" o:ole="">
                  <v:imagedata r:id="rId64" o:title=""/>
                </v:shape>
                <o:OLEObject Type="Embed" ProgID="Equation.DSMT4" ShapeID="_x0000_i1054" DrawAspect="Content" ObjectID="_1529845568" r:id="rId65"/>
              </w:object>
            </w:r>
          </w:p>
          <w:p w:rsidR="00653376" w:rsidRDefault="00653376" w:rsidP="007A11B1">
            <w:pPr>
              <w:spacing w:before="200" w:after="200"/>
              <w:rPr>
                <w:sz w:val="26"/>
              </w:rPr>
            </w:pPr>
            <w:r>
              <w:rPr>
                <w:sz w:val="26"/>
              </w:rPr>
              <w:t>Cường độ ánh sáng của đèn</w:t>
            </w:r>
          </w:p>
          <w:p w:rsidR="00653376" w:rsidRPr="008F1133" w:rsidRDefault="00653376" w:rsidP="00653376">
            <w:pPr>
              <w:spacing w:before="200" w:after="200"/>
              <w:jc w:val="center"/>
              <w:rPr>
                <w:bCs/>
                <w:sz w:val="26"/>
                <w:szCs w:val="26"/>
              </w:rPr>
            </w:pPr>
            <w:r w:rsidRPr="00BD5F16">
              <w:rPr>
                <w:position w:val="-28"/>
                <w:sz w:val="26"/>
              </w:rPr>
              <w:object w:dxaOrig="3120" w:dyaOrig="660">
                <v:shape id="_x0000_i1055" type="#_x0000_t75" style="width:156pt;height:33pt" o:ole="">
                  <v:imagedata r:id="rId66" o:title=""/>
                </v:shape>
                <o:OLEObject Type="Embed" ProgID="Equation.DSMT4" ShapeID="_x0000_i1055" DrawAspect="Content" ObjectID="_1529845569" r:id="rId67"/>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067158" w:rsidP="00653376">
            <w:pPr>
              <w:tabs>
                <w:tab w:val="right" w:leader="dot" w:pos="9000"/>
              </w:tabs>
              <w:spacing w:line="23" w:lineRule="atLeast"/>
              <w:jc w:val="center"/>
              <w:rPr>
                <w:i/>
                <w:sz w:val="20"/>
                <w:szCs w:val="26"/>
              </w:rPr>
            </w:pPr>
            <w:r w:rsidRPr="006E70EF">
              <w:rPr>
                <w:i/>
                <w:sz w:val="20"/>
                <w:szCs w:val="26"/>
              </w:rPr>
              <w:t>0,25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6E70EF" w:rsidP="00653376">
            <w:pPr>
              <w:tabs>
                <w:tab w:val="right" w:leader="dot" w:pos="9000"/>
              </w:tabs>
              <w:spacing w:line="23" w:lineRule="atLeast"/>
              <w:jc w:val="center"/>
              <w:rPr>
                <w:i/>
                <w:sz w:val="26"/>
                <w:szCs w:val="26"/>
              </w:rPr>
            </w:pPr>
            <w:r w:rsidRPr="006E70EF">
              <w:rPr>
                <w:i/>
                <w:sz w:val="20"/>
                <w:szCs w:val="26"/>
              </w:rPr>
              <w:t>0,25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B8025C">
            <w:pPr>
              <w:spacing w:before="200" w:after="200"/>
              <w:ind w:left="180"/>
              <w:rPr>
                <w:sz w:val="26"/>
              </w:rPr>
            </w:pPr>
            <w:r w:rsidRPr="00653376">
              <w:rPr>
                <w:b/>
                <w:i/>
                <w:sz w:val="26"/>
              </w:rPr>
              <w:t>Độ rọi tại điểm A</w:t>
            </w:r>
            <w:r>
              <w:rPr>
                <w:sz w:val="26"/>
              </w:rPr>
              <w:t xml:space="preserve"> </w:t>
            </w:r>
          </w:p>
          <w:p w:rsidR="00653376" w:rsidRDefault="00653376" w:rsidP="00B8025C">
            <w:pPr>
              <w:spacing w:before="200" w:after="200"/>
              <w:ind w:left="180"/>
              <w:rPr>
                <w:sz w:val="26"/>
              </w:rPr>
            </w:pPr>
            <w:r>
              <w:rPr>
                <w:sz w:val="26"/>
              </w:rPr>
              <w:t xml:space="preserve">Tại A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653376" w:rsidP="00653376">
            <w:pPr>
              <w:spacing w:before="200" w:after="200"/>
              <w:ind w:left="180"/>
              <w:jc w:val="center"/>
              <w:rPr>
                <w:b/>
                <w:i/>
                <w:sz w:val="26"/>
                <w:szCs w:val="26"/>
              </w:rPr>
            </w:pPr>
            <w:r w:rsidRPr="00BD5F16">
              <w:rPr>
                <w:position w:val="-28"/>
                <w:sz w:val="26"/>
              </w:rPr>
              <w:object w:dxaOrig="4020" w:dyaOrig="700">
                <v:shape id="_x0000_i1056" type="#_x0000_t75" style="width:201pt;height:35.25pt" o:ole="">
                  <v:imagedata r:id="rId68" o:title=""/>
                </v:shape>
                <o:OLEObject Type="Embed" ProgID="Equation.DSMT4" ShapeID="_x0000_i1056" DrawAspect="Content" ObjectID="_1529845570" r:id="rId69"/>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rPr>
                <w:b/>
                <w:i/>
                <w:sz w:val="26"/>
              </w:rPr>
            </w:pPr>
            <w:r w:rsidRPr="00653376">
              <w:rPr>
                <w:b/>
                <w:i/>
                <w:sz w:val="26"/>
              </w:rPr>
              <w:t>Độ rọi tại điểm B</w:t>
            </w:r>
          </w:p>
          <w:p w:rsidR="00653376" w:rsidRDefault="00653376" w:rsidP="00B8025C">
            <w:pPr>
              <w:spacing w:before="200" w:after="200"/>
              <w:ind w:left="180"/>
              <w:rPr>
                <w:sz w:val="26"/>
              </w:rPr>
            </w:pPr>
            <w:r>
              <w:rPr>
                <w:sz w:val="26"/>
              </w:rPr>
              <w:t>Tại B, có</w:t>
            </w:r>
          </w:p>
          <w:p w:rsidR="00653376" w:rsidRDefault="00653376" w:rsidP="00653376">
            <w:pPr>
              <w:spacing w:before="200" w:after="200"/>
              <w:ind w:left="180"/>
              <w:rPr>
                <w:sz w:val="26"/>
              </w:rPr>
            </w:pPr>
            <w:r w:rsidRPr="00BA33A0">
              <w:rPr>
                <w:position w:val="-30"/>
                <w:sz w:val="26"/>
              </w:rPr>
              <w:object w:dxaOrig="6640" w:dyaOrig="720">
                <v:shape id="_x0000_i1057" type="#_x0000_t75" style="width:332.25pt;height:36pt" o:ole="">
                  <v:imagedata r:id="rId70" o:title=""/>
                </v:shape>
                <o:OLEObject Type="Embed" ProgID="Equation.DSMT4" ShapeID="_x0000_i1057" DrawAspect="Content" ObjectID="_1529845571" r:id="rId71"/>
              </w:object>
            </w:r>
          </w:p>
          <w:p w:rsidR="00D9677A" w:rsidRPr="008F1133" w:rsidRDefault="00653376" w:rsidP="00653376">
            <w:pPr>
              <w:spacing w:before="200" w:after="200"/>
              <w:jc w:val="center"/>
              <w:rPr>
                <w:bCs/>
                <w:sz w:val="26"/>
                <w:szCs w:val="26"/>
              </w:rPr>
            </w:pPr>
            <w:r w:rsidRPr="00BD5F16">
              <w:rPr>
                <w:position w:val="-28"/>
                <w:sz w:val="26"/>
              </w:rPr>
              <w:object w:dxaOrig="6940" w:dyaOrig="700">
                <v:shape id="_x0000_i1058" type="#_x0000_t75" style="width:347.25pt;height:35.25pt" o:ole="">
                  <v:imagedata r:id="rId72" o:title=""/>
                </v:shape>
                <o:OLEObject Type="Embed" ProgID="Equation.DSMT4" ShapeID="_x0000_i1058" DrawAspect="Content" ObjectID="_1529845572" r:id="rId73"/>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B8025C">
            <w:pPr>
              <w:spacing w:before="200" w:after="200"/>
              <w:ind w:left="180"/>
              <w:rPr>
                <w:b/>
                <w:i/>
                <w:sz w:val="26"/>
              </w:rPr>
            </w:pPr>
            <w:r w:rsidRPr="00653376">
              <w:rPr>
                <w:b/>
                <w:i/>
                <w:sz w:val="26"/>
              </w:rPr>
              <w:t>Độ chói trên trang giấy tại B</w:t>
            </w:r>
          </w:p>
          <w:p w:rsidR="005B202E" w:rsidRDefault="00653376" w:rsidP="005B202E">
            <w:pPr>
              <w:spacing w:before="200" w:after="200"/>
              <w:ind w:left="180"/>
              <w:rPr>
                <w:sz w:val="26"/>
              </w:rPr>
            </w:pPr>
            <w:r>
              <w:rPr>
                <w:sz w:val="26"/>
              </w:rPr>
              <w:t xml:space="preserve">Áp dụng định luật Lambert: </w:t>
            </w:r>
          </w:p>
          <w:p w:rsidR="00653376" w:rsidRDefault="00653376" w:rsidP="005B202E">
            <w:pPr>
              <w:spacing w:before="200" w:after="200"/>
              <w:ind w:left="180"/>
              <w:rPr>
                <w:sz w:val="26"/>
              </w:rPr>
            </w:pPr>
            <w:r w:rsidRPr="00BD5F16">
              <w:rPr>
                <w:position w:val="-28"/>
                <w:sz w:val="26"/>
              </w:rPr>
              <w:object w:dxaOrig="4340" w:dyaOrig="660">
                <v:shape id="_x0000_i1059" type="#_x0000_t75" style="width:216.75pt;height:33pt" o:ole="">
                  <v:imagedata r:id="rId74" o:title=""/>
                </v:shape>
                <o:OLEObject Type="Embed" ProgID="Equation.DSMT4" ShapeID="_x0000_i1059" DrawAspect="Content" ObjectID="_1529845573" r:id="rId75"/>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653376" w:rsidRPr="008F1133" w:rsidTr="006E70EF">
        <w:trPr>
          <w:trHeight w:val="413"/>
        </w:trPr>
        <w:tc>
          <w:tcPr>
            <w:tcW w:w="738" w:type="dxa"/>
            <w:tcBorders>
              <w:top w:val="nil"/>
              <w:left w:val="single" w:sz="4" w:space="0" w:color="auto"/>
              <w:bottom w:val="single" w:sz="4" w:space="0" w:color="auto"/>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8"/>
                <w:szCs w:val="26"/>
              </w:rPr>
            </w:pPr>
          </w:p>
          <w:p w:rsidR="00653376" w:rsidRPr="00653376" w:rsidRDefault="00653376" w:rsidP="00067158">
            <w:pPr>
              <w:widowControl w:val="0"/>
              <w:jc w:val="center"/>
              <w:rPr>
                <w:b/>
                <w:i/>
                <w:sz w:val="26"/>
                <w:szCs w:val="26"/>
              </w:rPr>
            </w:pPr>
            <w:r w:rsidRPr="00653376">
              <w:rPr>
                <w:b/>
                <w:i/>
                <w:sz w:val="26"/>
                <w:szCs w:val="26"/>
              </w:rPr>
              <w:t>d).</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5B202E">
            <w:pPr>
              <w:spacing w:before="200" w:after="200"/>
              <w:ind w:left="180"/>
              <w:rPr>
                <w:b/>
                <w:i/>
                <w:sz w:val="26"/>
              </w:rPr>
            </w:pPr>
            <w:r w:rsidRPr="00653376">
              <w:rPr>
                <w:b/>
                <w:i/>
                <w:sz w:val="26"/>
              </w:rPr>
              <w:t>Độ chói của hệ quả cầu – bóng đèn</w:t>
            </w:r>
          </w:p>
          <w:p w:rsidR="00653376" w:rsidRDefault="00653376" w:rsidP="005B202E">
            <w:pPr>
              <w:spacing w:before="200" w:after="200"/>
              <w:ind w:left="180"/>
              <w:rPr>
                <w:sz w:val="26"/>
              </w:rPr>
            </w:pPr>
            <w:r>
              <w:rPr>
                <w:sz w:val="26"/>
              </w:rPr>
              <w:t xml:space="preserve">Sau khi khúc xạ qua quả cầu thủy tinh mờ, cường độ sáng của đèn thay </w:t>
            </w:r>
            <w:r>
              <w:rPr>
                <w:sz w:val="26"/>
              </w:rPr>
              <w:lastRenderedPageBreak/>
              <w:t>đổi độ chói</w:t>
            </w:r>
          </w:p>
          <w:p w:rsidR="00653376" w:rsidRDefault="00653376" w:rsidP="00653376">
            <w:pPr>
              <w:spacing w:before="200" w:after="200"/>
              <w:ind w:left="180"/>
              <w:rPr>
                <w:sz w:val="26"/>
              </w:rPr>
            </w:pPr>
            <w:r w:rsidRPr="00F52200">
              <w:rPr>
                <w:position w:val="-32"/>
                <w:sz w:val="26"/>
              </w:rPr>
              <w:object w:dxaOrig="5319" w:dyaOrig="700">
                <v:shape id="_x0000_i1060" type="#_x0000_t75" style="width:266.25pt;height:35.25pt" o:ole="">
                  <v:imagedata r:id="rId76" o:title=""/>
                </v:shape>
                <o:OLEObject Type="Embed" ProgID="Equation.DSMT4" ShapeID="_x0000_i1060" DrawAspect="Content" ObjectID="_1529845574" r:id="rId77"/>
              </w:object>
            </w:r>
          </w:p>
        </w:tc>
        <w:tc>
          <w:tcPr>
            <w:tcW w:w="837" w:type="dxa"/>
            <w:tcBorders>
              <w:top w:val="single" w:sz="4" w:space="0" w:color="auto"/>
              <w:left w:val="single" w:sz="4" w:space="0" w:color="auto"/>
              <w:bottom w:val="single" w:sz="4" w:space="0" w:color="auto"/>
              <w:right w:val="single" w:sz="4" w:space="0" w:color="auto"/>
            </w:tcBorders>
            <w:vAlign w:val="center"/>
          </w:tcPr>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lastRenderedPageBreak/>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5B202E">
            <w:pPr>
              <w:spacing w:before="200" w:after="200"/>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61" type="#_x0000_t75" style="width:147pt;height:15.75pt" o:ole="">
                  <v:imagedata r:id="rId22" o:title=""/>
                </v:shape>
                <o:OLEObject Type="Embed" ProgID="Equation.DSMT4" ShapeID="_x0000_i1061" DrawAspect="Content" ObjectID="_1529845575" r:id="rId78"/>
              </w:object>
            </w:r>
          </w:p>
          <w:p w:rsidR="00653376" w:rsidRDefault="00653376" w:rsidP="005B202E">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653376" w:rsidP="00653376">
            <w:pPr>
              <w:spacing w:before="200" w:after="200"/>
              <w:jc w:val="center"/>
              <w:rPr>
                <w:bCs/>
                <w:sz w:val="26"/>
                <w:szCs w:val="26"/>
              </w:rPr>
            </w:pPr>
            <w:r w:rsidRPr="00BD5F16">
              <w:rPr>
                <w:position w:val="-28"/>
                <w:sz w:val="26"/>
              </w:rPr>
              <w:object w:dxaOrig="3720" w:dyaOrig="660">
                <v:shape id="_x0000_i1062" type="#_x0000_t75" style="width:186pt;height:33pt" o:ole="">
                  <v:imagedata r:id="rId24" o:title=""/>
                </v:shape>
                <o:OLEObject Type="Embed" ProgID="Equation.DSMT4" ShapeID="_x0000_i1062" DrawAspect="Content" ObjectID="_1529845576" r:id="rId79"/>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4C2324" w:rsidP="006E70EF">
            <w:pPr>
              <w:tabs>
                <w:tab w:val="right" w:pos="9645"/>
              </w:tabs>
              <w:ind w:left="972"/>
              <w:rPr>
                <w:b/>
                <w:bCs/>
                <w:i/>
                <w:sz w:val="26"/>
                <w:szCs w:val="26"/>
              </w:rPr>
            </w:pPr>
            <w:r w:rsidRPr="0020312E">
              <w:object w:dxaOrig="5069" w:dyaOrig="5852">
                <v:shape id="_x0000_i1063" type="#_x0000_t75" style="width:253.5pt;height:292.5pt" o:ole="">
                  <v:imagedata r:id="rId80" o:title=""/>
                </v:shape>
                <o:OLEObject Type="Embed" ProgID="Visio.Drawing.11" ShapeID="_x0000_i1063" DrawAspect="Content" ObjectID="_1529845577" r:id="rId81"/>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4C2324">
            <w:pPr>
              <w:tabs>
                <w:tab w:val="left" w:pos="180"/>
              </w:tabs>
              <w:spacing w:before="120" w:after="120"/>
              <w:rPr>
                <w:sz w:val="26"/>
              </w:rPr>
            </w:pPr>
            <w:r w:rsidRPr="00AD46E2">
              <w:rPr>
                <w:position w:val="-30"/>
                <w:sz w:val="26"/>
              </w:rPr>
              <w:object w:dxaOrig="5080" w:dyaOrig="720">
                <v:shape id="_x0000_i1064" type="#_x0000_t75" style="width:254.25pt;height:36pt" o:ole="">
                  <v:imagedata r:id="rId82" o:title=""/>
                </v:shape>
                <o:OLEObject Type="Embed" ProgID="Equation.DSMT4" ShapeID="_x0000_i1064" DrawAspect="Content" ObjectID="_1529845578" r:id="rId83"/>
              </w:object>
            </w:r>
          </w:p>
          <w:p w:rsidR="00D9677A" w:rsidRPr="008F1133" w:rsidRDefault="004C2324" w:rsidP="004C2324">
            <w:pPr>
              <w:tabs>
                <w:tab w:val="left" w:pos="180"/>
              </w:tabs>
              <w:spacing w:before="120" w:after="120"/>
              <w:rPr>
                <w:bCs/>
                <w:sz w:val="26"/>
                <w:szCs w:val="26"/>
              </w:rPr>
            </w:pPr>
            <w:r>
              <w:rPr>
                <w:sz w:val="26"/>
              </w:rPr>
              <w:tab/>
            </w:r>
            <w:r>
              <w:rPr>
                <w:sz w:val="26"/>
              </w:rPr>
              <w:tab/>
            </w:r>
            <w:r w:rsidRPr="002E4813">
              <w:rPr>
                <w:position w:val="-10"/>
                <w:sz w:val="26"/>
              </w:rPr>
              <w:object w:dxaOrig="3940" w:dyaOrig="320">
                <v:shape id="_x0000_i1065" type="#_x0000_t75" style="width:197.25pt;height:15.75pt" o:ole="">
                  <v:imagedata r:id="rId84" o:title=""/>
                </v:shape>
                <o:OLEObject Type="Embed" ProgID="Equation.DSMT4" ShapeID="_x0000_i1065" DrawAspect="Content" ObjectID="_1529845579" r:id="rId85"/>
              </w:object>
            </w:r>
            <w:r>
              <w:rPr>
                <w:sz w:val="26"/>
              </w:rPr>
              <w:tab/>
            </w:r>
            <w:r w:rsidRPr="00C004E2">
              <w:rPr>
                <w:position w:val="-30"/>
                <w:sz w:val="26"/>
              </w:rPr>
              <w:object w:dxaOrig="7200" w:dyaOrig="720">
                <v:shape id="_x0000_i1066" type="#_x0000_t75" style="width:5in;height:36pt" o:ole="">
                  <v:imagedata r:id="rId86" o:title=""/>
                </v:shape>
                <o:OLEObject Type="Embed" ProgID="Equation.DSMT4" ShapeID="_x0000_i1066" DrawAspect="Content" ObjectID="_1529845580" r:id="rId87"/>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5B202E">
            <w:pPr>
              <w:tabs>
                <w:tab w:val="left" w:pos="180"/>
              </w:tabs>
              <w:rPr>
                <w:sz w:val="26"/>
              </w:rPr>
            </w:pPr>
            <w:r>
              <w:rPr>
                <w:sz w:val="26"/>
              </w:rPr>
              <w:t>Độ rọi tại M thẳng góc với A</w:t>
            </w:r>
          </w:p>
          <w:p w:rsidR="004C2324" w:rsidRDefault="004C2324" w:rsidP="005B202E">
            <w:pPr>
              <w:jc w:val="center"/>
              <w:rPr>
                <w:sz w:val="26"/>
              </w:rPr>
            </w:pPr>
            <w:r w:rsidRPr="00C004E2">
              <w:rPr>
                <w:position w:val="-28"/>
                <w:sz w:val="26"/>
              </w:rPr>
              <w:object w:dxaOrig="7020" w:dyaOrig="660">
                <v:shape id="_x0000_i1067" type="#_x0000_t75" style="width:351pt;height:33pt" o:ole="">
                  <v:imagedata r:id="rId34" o:title=""/>
                </v:shape>
                <o:OLEObject Type="Embed" ProgID="Equation.DSMT4" ShapeID="_x0000_i1067" DrawAspect="Content" ObjectID="_1529845581" r:id="rId88"/>
              </w:object>
            </w:r>
          </w:p>
          <w:p w:rsidR="004C2324" w:rsidRDefault="004C2324" w:rsidP="005B202E">
            <w:pPr>
              <w:tabs>
                <w:tab w:val="left" w:pos="180"/>
              </w:tabs>
              <w:spacing w:before="120" w:after="120"/>
              <w:rPr>
                <w:sz w:val="26"/>
              </w:rPr>
            </w:pPr>
            <w:r>
              <w:rPr>
                <w:sz w:val="26"/>
              </w:rPr>
              <w:t xml:space="preserve">Độ rọi tại điểm N’ cách M một khoảng 1,2 </w:t>
            </w:r>
            <w:r w:rsidRPr="003455F9">
              <w:rPr>
                <w:i/>
                <w:sz w:val="26"/>
              </w:rPr>
              <w:t>m</w:t>
            </w:r>
            <w:r>
              <w:rPr>
                <w:sz w:val="26"/>
              </w:rPr>
              <w:t xml:space="preserve"> (bằng chiều dài bóng đèn) cũng có giá trị bằng độ rọi tại M, tức: </w:t>
            </w:r>
            <w:r w:rsidRPr="00120CA8">
              <w:rPr>
                <w:position w:val="-12"/>
                <w:sz w:val="26"/>
              </w:rPr>
              <w:object w:dxaOrig="1640" w:dyaOrig="360">
                <v:shape id="_x0000_i1068" type="#_x0000_t75" style="width:81.75pt;height:18pt" o:ole="">
                  <v:imagedata r:id="rId89" o:title=""/>
                </v:shape>
                <o:OLEObject Type="Embed" ProgID="Equation.DSMT4" ShapeID="_x0000_i1068" DrawAspect="Content" ObjectID="_1529845582" r:id="rId90"/>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5B202E">
            <w:pPr>
              <w:tabs>
                <w:tab w:val="left" w:pos="180"/>
              </w:tabs>
              <w:spacing w:before="120" w:after="120"/>
              <w:rPr>
                <w:sz w:val="26"/>
              </w:rPr>
            </w:pPr>
            <w:r>
              <w:rPr>
                <w:sz w:val="26"/>
              </w:rPr>
              <w:t xml:space="preserve">Độ rọi tại N cách M một khoảng 1,4 </w:t>
            </w:r>
            <w:r w:rsidRPr="003455F9">
              <w:rPr>
                <w:i/>
                <w:sz w:val="26"/>
              </w:rPr>
              <w:t>m</w:t>
            </w:r>
            <w:r>
              <w:rPr>
                <w:sz w:val="26"/>
              </w:rPr>
              <w:t xml:space="preserve"> (</w:t>
            </w:r>
            <w:r w:rsidR="00464D90">
              <w:rPr>
                <w:sz w:val="26"/>
              </w:rPr>
              <w:t>tức</w:t>
            </w:r>
            <w:r>
              <w:rPr>
                <w:sz w:val="26"/>
              </w:rPr>
              <w:t xml:space="preserve"> cách N’ một khoảng 0,2 </w:t>
            </w:r>
            <w:r w:rsidRPr="00EF1E67">
              <w:rPr>
                <w:i/>
                <w:sz w:val="26"/>
              </w:rPr>
              <w:t>m</w:t>
            </w:r>
            <w:r w:rsidRPr="004C2324">
              <w:rPr>
                <w:sz w:val="26"/>
              </w:rPr>
              <w:t>)</w:t>
            </w:r>
            <w:r>
              <w:rPr>
                <w:i/>
                <w:sz w:val="26"/>
              </w:rPr>
              <w:t xml:space="preserve"> </w:t>
            </w:r>
            <w:r>
              <w:rPr>
                <w:sz w:val="26"/>
              </w:rPr>
              <w:t>là</w:t>
            </w:r>
          </w:p>
          <w:p w:rsidR="004C2324" w:rsidRDefault="004C2324" w:rsidP="005B202E">
            <w:pPr>
              <w:tabs>
                <w:tab w:val="left" w:pos="180"/>
              </w:tabs>
              <w:spacing w:before="120" w:after="120"/>
              <w:jc w:val="center"/>
              <w:rPr>
                <w:sz w:val="26"/>
              </w:rPr>
            </w:pPr>
            <w:r w:rsidRPr="00A8536F">
              <w:rPr>
                <w:position w:val="-12"/>
                <w:sz w:val="26"/>
              </w:rPr>
              <w:object w:dxaOrig="5319" w:dyaOrig="360">
                <v:shape id="_x0000_i1069" type="#_x0000_t75" style="width:266.25pt;height:18pt" o:ole="">
                  <v:imagedata r:id="rId91" o:title=""/>
                </v:shape>
                <o:OLEObject Type="Embed" ProgID="Equation.DSMT4" ShapeID="_x0000_i1069" DrawAspect="Content" ObjectID="_1529845583" r:id="rId92"/>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lastRenderedPageBreak/>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reekC">
    <w:altName w:val="Courier New"/>
    <w:charset w:val="00"/>
    <w:family w:val="auto"/>
    <w:pitch w:val="variable"/>
    <w:sig w:usb0="00000000" w:usb1="00000000" w:usb2="00000000" w:usb3="00000000" w:csb0="000001FF" w:csb1="00000000"/>
  </w:font>
  <w:font w:name="Symath">
    <w:altName w:val="Courier New"/>
    <w:charset w:val="00"/>
    <w:family w:val="auto"/>
    <w:pitch w:val="variable"/>
    <w:sig w:usb0="00000000"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BBD"/>
    <w:rsid w:val="001323EA"/>
    <w:rsid w:val="00134BCB"/>
    <w:rsid w:val="001424F9"/>
    <w:rsid w:val="00142F79"/>
    <w:rsid w:val="00143DB1"/>
    <w:rsid w:val="00166ED0"/>
    <w:rsid w:val="00172829"/>
    <w:rsid w:val="00192C57"/>
    <w:rsid w:val="001D4632"/>
    <w:rsid w:val="001D64E2"/>
    <w:rsid w:val="001E3893"/>
    <w:rsid w:val="001E3F63"/>
    <w:rsid w:val="00200547"/>
    <w:rsid w:val="0020312E"/>
    <w:rsid w:val="00213271"/>
    <w:rsid w:val="002134CE"/>
    <w:rsid w:val="00213CD1"/>
    <w:rsid w:val="002400A3"/>
    <w:rsid w:val="00244A6C"/>
    <w:rsid w:val="00267876"/>
    <w:rsid w:val="00284EE2"/>
    <w:rsid w:val="002931EB"/>
    <w:rsid w:val="002B04C2"/>
    <w:rsid w:val="002B5A12"/>
    <w:rsid w:val="002C0139"/>
    <w:rsid w:val="002D2AE3"/>
    <w:rsid w:val="002D2C31"/>
    <w:rsid w:val="003011F7"/>
    <w:rsid w:val="00302C51"/>
    <w:rsid w:val="0032425E"/>
    <w:rsid w:val="003341E6"/>
    <w:rsid w:val="00335D10"/>
    <w:rsid w:val="0035239E"/>
    <w:rsid w:val="00370A21"/>
    <w:rsid w:val="003939BC"/>
    <w:rsid w:val="00397547"/>
    <w:rsid w:val="003A1525"/>
    <w:rsid w:val="003B7FF2"/>
    <w:rsid w:val="003E7253"/>
    <w:rsid w:val="003F2740"/>
    <w:rsid w:val="00411679"/>
    <w:rsid w:val="00416D69"/>
    <w:rsid w:val="00420420"/>
    <w:rsid w:val="00462998"/>
    <w:rsid w:val="00464D90"/>
    <w:rsid w:val="004747A7"/>
    <w:rsid w:val="004865D4"/>
    <w:rsid w:val="0049062E"/>
    <w:rsid w:val="004B17D6"/>
    <w:rsid w:val="004C2324"/>
    <w:rsid w:val="004E064F"/>
    <w:rsid w:val="004E2491"/>
    <w:rsid w:val="004F3DD9"/>
    <w:rsid w:val="004F7E2D"/>
    <w:rsid w:val="0050315A"/>
    <w:rsid w:val="00533430"/>
    <w:rsid w:val="00543D8A"/>
    <w:rsid w:val="00554EFA"/>
    <w:rsid w:val="00557742"/>
    <w:rsid w:val="00565061"/>
    <w:rsid w:val="00576DD6"/>
    <w:rsid w:val="00582F87"/>
    <w:rsid w:val="0058607C"/>
    <w:rsid w:val="00590E68"/>
    <w:rsid w:val="0059650C"/>
    <w:rsid w:val="005B202E"/>
    <w:rsid w:val="005D21EC"/>
    <w:rsid w:val="00614BC9"/>
    <w:rsid w:val="00617561"/>
    <w:rsid w:val="00623170"/>
    <w:rsid w:val="006258CC"/>
    <w:rsid w:val="006417DF"/>
    <w:rsid w:val="00642D46"/>
    <w:rsid w:val="00653376"/>
    <w:rsid w:val="00660F01"/>
    <w:rsid w:val="0066455C"/>
    <w:rsid w:val="00674A82"/>
    <w:rsid w:val="0068180E"/>
    <w:rsid w:val="006A3200"/>
    <w:rsid w:val="006B04EA"/>
    <w:rsid w:val="006B5020"/>
    <w:rsid w:val="006B6936"/>
    <w:rsid w:val="006C2529"/>
    <w:rsid w:val="006C77A8"/>
    <w:rsid w:val="006E70EF"/>
    <w:rsid w:val="006F0953"/>
    <w:rsid w:val="006F4051"/>
    <w:rsid w:val="006F620E"/>
    <w:rsid w:val="0071073D"/>
    <w:rsid w:val="00734C91"/>
    <w:rsid w:val="00750774"/>
    <w:rsid w:val="00757A89"/>
    <w:rsid w:val="00793C16"/>
    <w:rsid w:val="00797965"/>
    <w:rsid w:val="007A11B1"/>
    <w:rsid w:val="007B339D"/>
    <w:rsid w:val="007B43A2"/>
    <w:rsid w:val="007C2920"/>
    <w:rsid w:val="00826464"/>
    <w:rsid w:val="00840F47"/>
    <w:rsid w:val="00841E95"/>
    <w:rsid w:val="00851E37"/>
    <w:rsid w:val="008556A6"/>
    <w:rsid w:val="008675F7"/>
    <w:rsid w:val="00870070"/>
    <w:rsid w:val="00873519"/>
    <w:rsid w:val="008A1354"/>
    <w:rsid w:val="008A1D72"/>
    <w:rsid w:val="008B075B"/>
    <w:rsid w:val="008B4094"/>
    <w:rsid w:val="008B7FF0"/>
    <w:rsid w:val="008C3F65"/>
    <w:rsid w:val="008E0412"/>
    <w:rsid w:val="008F1133"/>
    <w:rsid w:val="008F3675"/>
    <w:rsid w:val="009118F2"/>
    <w:rsid w:val="00921026"/>
    <w:rsid w:val="009537BE"/>
    <w:rsid w:val="00961FAF"/>
    <w:rsid w:val="00992292"/>
    <w:rsid w:val="009A6108"/>
    <w:rsid w:val="009C3E15"/>
    <w:rsid w:val="009D1419"/>
    <w:rsid w:val="009D1BC1"/>
    <w:rsid w:val="009D62DA"/>
    <w:rsid w:val="009F7719"/>
    <w:rsid w:val="00A2684D"/>
    <w:rsid w:val="00A26F39"/>
    <w:rsid w:val="00A845C8"/>
    <w:rsid w:val="00A92A20"/>
    <w:rsid w:val="00AA4E28"/>
    <w:rsid w:val="00AD59BA"/>
    <w:rsid w:val="00B018DA"/>
    <w:rsid w:val="00B20FE0"/>
    <w:rsid w:val="00B401C8"/>
    <w:rsid w:val="00B523CA"/>
    <w:rsid w:val="00B548DF"/>
    <w:rsid w:val="00B648DF"/>
    <w:rsid w:val="00B665B9"/>
    <w:rsid w:val="00B71065"/>
    <w:rsid w:val="00B75CBF"/>
    <w:rsid w:val="00B8025C"/>
    <w:rsid w:val="00BA5C80"/>
    <w:rsid w:val="00BB2050"/>
    <w:rsid w:val="00C40DAE"/>
    <w:rsid w:val="00C424B3"/>
    <w:rsid w:val="00C445D7"/>
    <w:rsid w:val="00C556D8"/>
    <w:rsid w:val="00C645BC"/>
    <w:rsid w:val="00C67635"/>
    <w:rsid w:val="00C67CB7"/>
    <w:rsid w:val="00C95FE7"/>
    <w:rsid w:val="00CB7964"/>
    <w:rsid w:val="00CC10A5"/>
    <w:rsid w:val="00CE396E"/>
    <w:rsid w:val="00CF17A7"/>
    <w:rsid w:val="00D001D7"/>
    <w:rsid w:val="00D07595"/>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11546"/>
    <w:rsid w:val="00E309D5"/>
    <w:rsid w:val="00E43DB5"/>
    <w:rsid w:val="00E47F6E"/>
    <w:rsid w:val="00E64790"/>
    <w:rsid w:val="00E74FA3"/>
    <w:rsid w:val="00E76FDF"/>
    <w:rsid w:val="00EA2B97"/>
    <w:rsid w:val="00EB0404"/>
    <w:rsid w:val="00EC56A1"/>
    <w:rsid w:val="00EE506A"/>
    <w:rsid w:val="00EF4A10"/>
    <w:rsid w:val="00F03CF4"/>
    <w:rsid w:val="00F0756D"/>
    <w:rsid w:val="00F23D74"/>
    <w:rsid w:val="00F2705A"/>
    <w:rsid w:val="00F60B93"/>
    <w:rsid w:val="00F61C8A"/>
    <w:rsid w:val="00F749C6"/>
    <w:rsid w:val="00F865AE"/>
    <w:rsid w:val="00F868BC"/>
    <w:rsid w:val="00FA0A5E"/>
    <w:rsid w:val="00FA5483"/>
    <w:rsid w:val="00FB65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66"/>
    <o:shapelayout v:ext="edit">
      <o:idmap v:ext="edit" data="1"/>
      <o:rules v:ext="edit">
        <o:r id="V:Rule9" type="connector" idref="#Straight Arrow Connector 2"/>
        <o:r id="V:Rule10" type="connector" idref="#Straight Arrow Connector 18"/>
        <o:r id="V:Rule11" type="connector" idref="#_x0000_s1196"/>
        <o:r id="V:Rule12" type="connector" idref="#_x0000_s1198"/>
        <o:r id="V:Rule13" type="connector" idref="#_x0000_s1197"/>
        <o:r id="V:Rule14" type="connector" idref="#Straight Arrow Connector 4"/>
        <o:r id="V:Rule15" type="connector" idref="#Straight Arrow Connector 15"/>
        <o:r id="V:Rule16" type="connector" idref="#Straight Arrow Connector 1"/>
      </o:rules>
    </o:shapelayout>
  </w:shapeDefaults>
  <w:decimalSymbol w:val="."/>
  <w:listSeparator w:val=","/>
  <w15:docId w15:val="{3A7A80EA-D45E-4133-863F-622214FF9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image" Target="media/image39.wmf"/><Relationship Id="rId89" Type="http://schemas.openxmlformats.org/officeDocument/2006/relationships/image" Target="media/image41.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5.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oleObject" Target="embeddings/oleObject38.bin"/><Relationship Id="rId87" Type="http://schemas.openxmlformats.org/officeDocument/2006/relationships/oleObject" Target="embeddings/oleObject42.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image" Target="media/image38.wmf"/><Relationship Id="rId90" Type="http://schemas.openxmlformats.org/officeDocument/2006/relationships/oleObject" Target="embeddings/oleObject44.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e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image" Target="media/image37.emf"/><Relationship Id="rId85" Type="http://schemas.openxmlformats.org/officeDocument/2006/relationships/oleObject" Target="embeddings/oleObject41.bin"/><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oleObject" Target="embeddings/oleObject40.bin"/><Relationship Id="rId88" Type="http://schemas.openxmlformats.org/officeDocument/2006/relationships/oleObject" Target="embeddings/oleObject43.bin"/><Relationship Id="rId91" Type="http://schemas.openxmlformats.org/officeDocument/2006/relationships/image" Target="media/image42.wmf"/><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oleObject" Target="embeddings/oleObject39.bin"/><Relationship Id="rId86" Type="http://schemas.openxmlformats.org/officeDocument/2006/relationships/image" Target="media/image40.wmf"/><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B8892-4E44-47F5-8137-473EEC42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Pages>13</Pages>
  <Words>1851</Words>
  <Characters>10555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admin</cp:lastModifiedBy>
  <cp:revision>103</cp:revision>
  <cp:lastPrinted>2016-01-11T06:39:00Z</cp:lastPrinted>
  <dcterms:created xsi:type="dcterms:W3CDTF">2015-12-28T22:46:00Z</dcterms:created>
  <dcterms:modified xsi:type="dcterms:W3CDTF">2016-07-12T09:19:00Z</dcterms:modified>
</cp:coreProperties>
</file>